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5261A" w14:textId="29B6D8E0" w:rsidR="00D4744E" w:rsidRPr="00CC46FE" w:rsidRDefault="006B4245" w:rsidP="00AD7C9F">
      <w:pPr>
        <w:spacing w:line="240" w:lineRule="auto"/>
        <w:rPr>
          <w:rFonts w:cstheme="minorHAnsi"/>
          <w:b/>
          <w:sz w:val="24"/>
          <w:szCs w:val="24"/>
        </w:rPr>
      </w:pPr>
      <w:r w:rsidRPr="00CC46FE">
        <w:rPr>
          <w:rFonts w:cstheme="minorHAnsi"/>
          <w:b/>
          <w:sz w:val="24"/>
          <w:szCs w:val="24"/>
        </w:rPr>
        <w:t>PMSP.ZP.3.2026/MZ</w:t>
      </w:r>
      <w:r w:rsidRPr="00CC46FE">
        <w:rPr>
          <w:rFonts w:cstheme="minorHAnsi"/>
          <w:b/>
          <w:sz w:val="24"/>
          <w:szCs w:val="24"/>
        </w:rPr>
        <w:tab/>
      </w:r>
      <w:r w:rsidRPr="00CC46FE">
        <w:rPr>
          <w:rFonts w:cstheme="minorHAnsi"/>
          <w:b/>
          <w:sz w:val="24"/>
          <w:szCs w:val="24"/>
        </w:rPr>
        <w:tab/>
      </w:r>
      <w:r w:rsidRPr="00CC46FE">
        <w:rPr>
          <w:rFonts w:cstheme="minorHAnsi"/>
          <w:b/>
          <w:sz w:val="24"/>
          <w:szCs w:val="24"/>
        </w:rPr>
        <w:tab/>
      </w:r>
      <w:r w:rsidRPr="00CC46FE">
        <w:rPr>
          <w:rFonts w:cstheme="minorHAnsi"/>
          <w:b/>
          <w:sz w:val="24"/>
          <w:szCs w:val="24"/>
        </w:rPr>
        <w:tab/>
      </w:r>
      <w:r w:rsidRPr="00CC46FE">
        <w:rPr>
          <w:rFonts w:cstheme="minorHAnsi"/>
          <w:b/>
          <w:sz w:val="24"/>
          <w:szCs w:val="24"/>
        </w:rPr>
        <w:tab/>
      </w:r>
      <w:r w:rsidRPr="00CC46FE">
        <w:rPr>
          <w:rFonts w:cstheme="minorHAnsi"/>
          <w:b/>
          <w:sz w:val="24"/>
          <w:szCs w:val="24"/>
        </w:rPr>
        <w:tab/>
      </w:r>
      <w:r w:rsidRPr="00CC46FE">
        <w:rPr>
          <w:rFonts w:cstheme="minorHAnsi"/>
          <w:b/>
          <w:sz w:val="24"/>
          <w:szCs w:val="24"/>
        </w:rPr>
        <w:tab/>
      </w:r>
      <w:r w:rsidRPr="00CC46FE">
        <w:rPr>
          <w:rFonts w:cstheme="minorHAnsi"/>
          <w:b/>
          <w:sz w:val="24"/>
          <w:szCs w:val="24"/>
        </w:rPr>
        <w:tab/>
      </w:r>
      <w:r w:rsidRPr="00CC46FE">
        <w:rPr>
          <w:rFonts w:cstheme="minorHAnsi"/>
          <w:b/>
          <w:sz w:val="24"/>
          <w:szCs w:val="24"/>
        </w:rPr>
        <w:tab/>
      </w:r>
      <w:r w:rsidR="003003CA" w:rsidRPr="00CC46FE">
        <w:rPr>
          <w:rFonts w:cstheme="minorHAnsi"/>
          <w:b/>
          <w:i/>
          <w:sz w:val="24"/>
          <w:szCs w:val="24"/>
        </w:rPr>
        <w:t>Wzór umowy</w:t>
      </w:r>
    </w:p>
    <w:p w14:paraId="27210C1A" w14:textId="77777777" w:rsidR="006B4245" w:rsidRPr="00CC46FE" w:rsidRDefault="00D4744E" w:rsidP="00AD7C9F">
      <w:pPr>
        <w:tabs>
          <w:tab w:val="left" w:pos="142"/>
          <w:tab w:val="left" w:pos="1440"/>
          <w:tab w:val="left" w:pos="2340"/>
        </w:tabs>
        <w:spacing w:line="240" w:lineRule="auto"/>
        <w:ind w:left="1620"/>
        <w:outlineLvl w:val="0"/>
        <w:rPr>
          <w:rFonts w:cstheme="minorHAnsi"/>
          <w:b/>
          <w:sz w:val="24"/>
          <w:szCs w:val="24"/>
        </w:rPr>
      </w:pPr>
      <w:r w:rsidRPr="00CC46FE">
        <w:rPr>
          <w:rFonts w:cstheme="minorHAnsi"/>
          <w:b/>
          <w:sz w:val="24"/>
          <w:szCs w:val="24"/>
        </w:rPr>
        <w:t xml:space="preserve">                    </w:t>
      </w:r>
    </w:p>
    <w:p w14:paraId="15680379" w14:textId="3315F218" w:rsidR="00D4744E" w:rsidRPr="00CC46FE" w:rsidRDefault="00D4744E" w:rsidP="006B4245">
      <w:pPr>
        <w:tabs>
          <w:tab w:val="left" w:pos="142"/>
          <w:tab w:val="left" w:pos="1440"/>
          <w:tab w:val="left" w:pos="2340"/>
        </w:tabs>
        <w:spacing w:line="240" w:lineRule="auto"/>
        <w:jc w:val="center"/>
        <w:outlineLvl w:val="0"/>
        <w:rPr>
          <w:rFonts w:cstheme="minorHAnsi"/>
          <w:sz w:val="24"/>
          <w:szCs w:val="24"/>
        </w:rPr>
      </w:pPr>
      <w:r w:rsidRPr="00CC46FE">
        <w:rPr>
          <w:rFonts w:cstheme="minorHAnsi"/>
          <w:b/>
          <w:sz w:val="24"/>
          <w:szCs w:val="24"/>
        </w:rPr>
        <w:t xml:space="preserve">Umowa nr         </w:t>
      </w:r>
      <w:r w:rsidR="007B2607" w:rsidRPr="00CC46FE">
        <w:rPr>
          <w:rFonts w:cstheme="minorHAnsi"/>
          <w:b/>
          <w:sz w:val="24"/>
          <w:szCs w:val="24"/>
        </w:rPr>
        <w:t>/17/2026</w:t>
      </w:r>
    </w:p>
    <w:p w14:paraId="5259E756" w14:textId="16124E1E" w:rsidR="00D4744E" w:rsidRPr="00CC46FE" w:rsidRDefault="00D4744E" w:rsidP="00AD7C9F">
      <w:pPr>
        <w:tabs>
          <w:tab w:val="left" w:pos="142"/>
        </w:tabs>
        <w:spacing w:line="240" w:lineRule="auto"/>
        <w:jc w:val="center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za</w:t>
      </w:r>
      <w:r w:rsidR="007B2607" w:rsidRPr="00CC46FE">
        <w:rPr>
          <w:rFonts w:cstheme="minorHAnsi"/>
          <w:sz w:val="24"/>
          <w:szCs w:val="24"/>
        </w:rPr>
        <w:t>warta w dniu ______________ 2026</w:t>
      </w:r>
      <w:r w:rsidRPr="00CC46FE">
        <w:rPr>
          <w:rFonts w:cstheme="minorHAnsi"/>
          <w:sz w:val="24"/>
          <w:szCs w:val="24"/>
        </w:rPr>
        <w:t xml:space="preserve"> r. w Słupsku</w:t>
      </w:r>
    </w:p>
    <w:p w14:paraId="5E0CB8CA" w14:textId="77777777" w:rsidR="00D4744E" w:rsidRPr="00CC46FE" w:rsidRDefault="00D4744E" w:rsidP="00AD7C9F">
      <w:pPr>
        <w:tabs>
          <w:tab w:val="left" w:pos="142"/>
        </w:tabs>
        <w:spacing w:line="240" w:lineRule="auto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pomiędzy:</w:t>
      </w:r>
    </w:p>
    <w:p w14:paraId="291A0276" w14:textId="77777777" w:rsidR="00D4744E" w:rsidRPr="00CC46FE" w:rsidRDefault="00D4744E" w:rsidP="00AD7C9F">
      <w:pPr>
        <w:widowControl w:val="0"/>
        <w:spacing w:after="0" w:line="240" w:lineRule="auto"/>
        <w:rPr>
          <w:rFonts w:cstheme="minorHAnsi"/>
          <w:b/>
          <w:sz w:val="24"/>
          <w:szCs w:val="24"/>
        </w:rPr>
      </w:pPr>
      <w:r w:rsidRPr="00CC46FE">
        <w:rPr>
          <w:rFonts w:cstheme="minorHAnsi"/>
          <w:b/>
          <w:sz w:val="24"/>
          <w:szCs w:val="24"/>
        </w:rPr>
        <w:t>Województwem Pomorskim z siedzibą w Gdańsku ( 80-810) przy ul. Okopowej 21/27,</w:t>
      </w:r>
    </w:p>
    <w:p w14:paraId="65DD43FA" w14:textId="67BC10E3" w:rsidR="00D4744E" w:rsidRPr="00CC46FE" w:rsidRDefault="00D4744E" w:rsidP="00AD7C9F">
      <w:pPr>
        <w:widowControl w:val="0"/>
        <w:spacing w:after="0" w:line="240" w:lineRule="auto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NIP: 583-31-63-786,  REGON:  191674836, Pomorską Medyczną Szkołą Policealną w Słupsku </w:t>
      </w:r>
      <w:r w:rsidR="00AD7C9F" w:rsidRPr="00CC46FE">
        <w:rPr>
          <w:rFonts w:cstheme="minorHAnsi"/>
          <w:sz w:val="24"/>
          <w:szCs w:val="24"/>
        </w:rPr>
        <w:t xml:space="preserve">         </w:t>
      </w:r>
      <w:r w:rsidRPr="00CC46FE">
        <w:rPr>
          <w:rFonts w:cstheme="minorHAnsi"/>
          <w:sz w:val="24"/>
          <w:szCs w:val="24"/>
        </w:rPr>
        <w:t>ul. Bałtycka 29, 76-200 Słupsk reprezentowanym przez:</w:t>
      </w:r>
    </w:p>
    <w:p w14:paraId="4B859621" w14:textId="2F03C48A" w:rsidR="00D4744E" w:rsidRPr="00CC46FE" w:rsidRDefault="00D4744E" w:rsidP="00AD7C9F">
      <w:pPr>
        <w:widowControl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CC46FE">
        <w:rPr>
          <w:rFonts w:cstheme="minorHAnsi"/>
          <w:b/>
          <w:sz w:val="24"/>
          <w:szCs w:val="24"/>
        </w:rPr>
        <w:t>Marzenę Osuch</w:t>
      </w:r>
      <w:r w:rsidRPr="00CC46FE">
        <w:rPr>
          <w:rFonts w:cstheme="minorHAnsi"/>
          <w:sz w:val="24"/>
          <w:szCs w:val="24"/>
        </w:rPr>
        <w:t xml:space="preserve"> – Dyrektor szkoły, zwanym w dalszej części umowy „Zamawiającym”</w:t>
      </w:r>
    </w:p>
    <w:p w14:paraId="5D876333" w14:textId="734B7B4D" w:rsidR="00AD7C9F" w:rsidRPr="00CC46FE" w:rsidRDefault="00AD7C9F" w:rsidP="00AD7C9F">
      <w:pPr>
        <w:spacing w:line="240" w:lineRule="auto"/>
        <w:jc w:val="both"/>
        <w:rPr>
          <w:rFonts w:eastAsia="PMingLiU" w:cstheme="minorHAnsi"/>
          <w:sz w:val="24"/>
          <w:szCs w:val="24"/>
          <w:lang w:val="en-US"/>
        </w:rPr>
      </w:pPr>
    </w:p>
    <w:p w14:paraId="69A2A47B" w14:textId="742C2B55" w:rsidR="00D4744E" w:rsidRPr="00CC46FE" w:rsidRDefault="00D4744E" w:rsidP="00AD7C9F">
      <w:pPr>
        <w:spacing w:line="240" w:lineRule="auto"/>
        <w:jc w:val="both"/>
        <w:rPr>
          <w:rFonts w:eastAsia="PMingLiU" w:cstheme="minorHAnsi"/>
          <w:sz w:val="24"/>
          <w:szCs w:val="24"/>
          <w:lang w:val="en-US"/>
        </w:rPr>
      </w:pPr>
      <w:r w:rsidRPr="00CC46FE">
        <w:rPr>
          <w:rFonts w:eastAsia="PMingLiU" w:cstheme="minorHAnsi"/>
          <w:b/>
          <w:sz w:val="24"/>
          <w:szCs w:val="24"/>
          <w:lang w:val="en-US"/>
        </w:rPr>
        <w:t>……………………………………………………………………………………………………….</w:t>
      </w:r>
    </w:p>
    <w:p w14:paraId="1F8CE7C4" w14:textId="77777777" w:rsidR="00D4744E" w:rsidRPr="00CC46FE" w:rsidRDefault="00D4744E" w:rsidP="00AD7C9F">
      <w:pPr>
        <w:spacing w:after="0" w:line="240" w:lineRule="auto"/>
        <w:jc w:val="both"/>
        <w:rPr>
          <w:rFonts w:eastAsia="PMingLiU" w:cstheme="minorHAnsi"/>
          <w:b/>
          <w:sz w:val="24"/>
          <w:szCs w:val="24"/>
        </w:rPr>
      </w:pPr>
      <w:r w:rsidRPr="00CC46FE">
        <w:rPr>
          <w:rFonts w:eastAsia="PMingLiU" w:cstheme="minorHAnsi"/>
          <w:sz w:val="24"/>
          <w:szCs w:val="24"/>
        </w:rPr>
        <w:t xml:space="preserve">- zwaną dalej </w:t>
      </w:r>
      <w:r w:rsidRPr="00CC46FE">
        <w:rPr>
          <w:rFonts w:eastAsia="PMingLiU" w:cstheme="minorHAnsi"/>
          <w:b/>
          <w:sz w:val="24"/>
          <w:szCs w:val="24"/>
        </w:rPr>
        <w:t xml:space="preserve">Wykonawcą </w:t>
      </w:r>
      <w:r w:rsidRPr="00CC46FE">
        <w:rPr>
          <w:rFonts w:eastAsia="PMingLiU" w:cstheme="minorHAnsi"/>
          <w:sz w:val="24"/>
          <w:szCs w:val="24"/>
        </w:rPr>
        <w:t>z siedzibą …………………………………………………………….</w:t>
      </w:r>
    </w:p>
    <w:p w14:paraId="7BA3FEF3" w14:textId="77777777" w:rsidR="00D4744E" w:rsidRPr="00CC46FE" w:rsidRDefault="00D4744E" w:rsidP="00AD7C9F">
      <w:pPr>
        <w:spacing w:after="0" w:line="240" w:lineRule="auto"/>
        <w:jc w:val="both"/>
        <w:rPr>
          <w:rFonts w:eastAsia="PMingLiU" w:cstheme="minorHAnsi"/>
          <w:sz w:val="24"/>
          <w:szCs w:val="24"/>
        </w:rPr>
      </w:pPr>
      <w:r w:rsidRPr="00CC46FE">
        <w:rPr>
          <w:rFonts w:eastAsia="PMingLiU" w:cstheme="minorHAnsi"/>
          <w:sz w:val="24"/>
          <w:szCs w:val="24"/>
        </w:rPr>
        <w:t>reprezentowaną przez ………………………………………………………………………………</w:t>
      </w:r>
    </w:p>
    <w:p w14:paraId="40E4D44E" w14:textId="09AA705D" w:rsidR="006B4245" w:rsidRPr="00DB34C2" w:rsidRDefault="00D4744E" w:rsidP="00DB34C2">
      <w:pPr>
        <w:spacing w:line="240" w:lineRule="auto"/>
        <w:rPr>
          <w:rFonts w:eastAsia="PMingLiU" w:cstheme="minorHAnsi"/>
          <w:sz w:val="24"/>
          <w:szCs w:val="24"/>
        </w:rPr>
      </w:pPr>
      <w:r w:rsidRPr="00CC46FE">
        <w:rPr>
          <w:rFonts w:eastAsia="PMingLiU" w:cstheme="minorHAnsi"/>
          <w:sz w:val="24"/>
          <w:szCs w:val="24"/>
        </w:rPr>
        <w:t>o treści następującej:</w:t>
      </w:r>
    </w:p>
    <w:p w14:paraId="795F38B4" w14:textId="66AAC8C3" w:rsidR="00D4744E" w:rsidRPr="00CC46FE" w:rsidRDefault="00D4744E" w:rsidP="00AD7C9F">
      <w:pPr>
        <w:spacing w:line="240" w:lineRule="auto"/>
        <w:jc w:val="center"/>
        <w:rPr>
          <w:rFonts w:eastAsia="PMingLiU" w:cstheme="minorHAnsi"/>
          <w:sz w:val="24"/>
          <w:szCs w:val="24"/>
        </w:rPr>
      </w:pPr>
      <w:r w:rsidRPr="00CC46FE">
        <w:rPr>
          <w:rFonts w:eastAsia="PMingLiU" w:cstheme="minorHAnsi"/>
          <w:b/>
          <w:sz w:val="24"/>
          <w:szCs w:val="24"/>
        </w:rPr>
        <w:t>§ 1.</w:t>
      </w:r>
    </w:p>
    <w:p w14:paraId="66AFF478" w14:textId="77777777" w:rsidR="00CC46FE" w:rsidRDefault="003003CA" w:rsidP="006B4245">
      <w:pPr>
        <w:spacing w:after="0" w:line="240" w:lineRule="auto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1. </w:t>
      </w:r>
      <w:r w:rsidR="00D4744E" w:rsidRPr="00CC46FE">
        <w:rPr>
          <w:rFonts w:cstheme="minorHAnsi"/>
          <w:sz w:val="24"/>
          <w:szCs w:val="24"/>
        </w:rPr>
        <w:t xml:space="preserve">Ze względu na wartość zamówienia, która nie przekracza progów stosowania ustawy z dnia </w:t>
      </w:r>
    </w:p>
    <w:p w14:paraId="550F5351" w14:textId="4997FC1E" w:rsidR="00D4744E" w:rsidRPr="00CC46FE" w:rsidRDefault="00D4744E" w:rsidP="006B4245">
      <w:pPr>
        <w:spacing w:after="0" w:line="240" w:lineRule="auto"/>
        <w:rPr>
          <w:rFonts w:eastAsia="PMingLiU" w:cstheme="minorHAnsi"/>
          <w:b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11 września 2019 r. Prawo zamówień publicznych (t. j. Dz. U. z 2022 r. poz. 1710 ze zm., dalej „Ustawa”) określonych w art. 2 ust. 1 pkt 1 Ustawy, niniejsze zamówienie nie </w:t>
      </w:r>
      <w:r w:rsidR="003003CA" w:rsidRPr="00CC46FE">
        <w:rPr>
          <w:rFonts w:cstheme="minorHAnsi"/>
          <w:sz w:val="24"/>
          <w:szCs w:val="24"/>
        </w:rPr>
        <w:t xml:space="preserve"> </w:t>
      </w:r>
      <w:r w:rsidRPr="00CC46FE">
        <w:rPr>
          <w:rFonts w:cstheme="minorHAnsi"/>
          <w:sz w:val="24"/>
          <w:szCs w:val="24"/>
        </w:rPr>
        <w:t>podlega Ustawie.</w:t>
      </w:r>
    </w:p>
    <w:p w14:paraId="237B1A1F" w14:textId="3E67C7A3" w:rsidR="0026743E" w:rsidRPr="00CC46FE" w:rsidRDefault="003003CA" w:rsidP="006B4245">
      <w:pPr>
        <w:spacing w:after="0" w:line="240" w:lineRule="auto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2. </w:t>
      </w:r>
      <w:r w:rsidR="00D4744E" w:rsidRPr="00CC46FE">
        <w:rPr>
          <w:rFonts w:cstheme="minorHAnsi"/>
          <w:sz w:val="24"/>
          <w:szCs w:val="24"/>
        </w:rPr>
        <w:t xml:space="preserve">Zamawiający oświadcza, że zawiera niniejszą umowę, zwaną dalej „Umową” zgodnie                           </w:t>
      </w:r>
      <w:r w:rsidR="006B4245" w:rsidRPr="00CC46FE">
        <w:rPr>
          <w:rFonts w:cstheme="minorHAnsi"/>
          <w:sz w:val="24"/>
          <w:szCs w:val="24"/>
        </w:rPr>
        <w:t xml:space="preserve">    </w:t>
      </w:r>
      <w:r w:rsidR="00D4744E" w:rsidRPr="00CC46FE">
        <w:rPr>
          <w:rFonts w:cstheme="minorHAnsi"/>
          <w:sz w:val="24"/>
          <w:szCs w:val="24"/>
        </w:rPr>
        <w:t>z Regulaminem udzielania zamówień publicznych o</w:t>
      </w:r>
      <w:r w:rsidR="007B2607" w:rsidRPr="00CC46FE">
        <w:rPr>
          <w:rFonts w:cstheme="minorHAnsi"/>
          <w:sz w:val="24"/>
          <w:szCs w:val="24"/>
        </w:rPr>
        <w:t xml:space="preserve"> wartości nie przekraczającej 17</w:t>
      </w:r>
      <w:r w:rsidR="00D4744E" w:rsidRPr="00CC46FE">
        <w:rPr>
          <w:rFonts w:cstheme="minorHAnsi"/>
          <w:sz w:val="24"/>
          <w:szCs w:val="24"/>
        </w:rPr>
        <w:t>0 000 zł netto obowiązującym w Pomorskiej Medycznej Szkole Policealnej w S</w:t>
      </w:r>
      <w:r w:rsidR="006B4245" w:rsidRPr="00CC46FE">
        <w:rPr>
          <w:rFonts w:cstheme="minorHAnsi"/>
          <w:sz w:val="24"/>
          <w:szCs w:val="24"/>
        </w:rPr>
        <w:t xml:space="preserve">łupsku, </w:t>
      </w:r>
      <w:r w:rsidRPr="00CC46FE">
        <w:rPr>
          <w:rFonts w:cstheme="minorHAnsi"/>
          <w:sz w:val="24"/>
          <w:szCs w:val="24"/>
        </w:rPr>
        <w:t xml:space="preserve">wprowadzonym </w:t>
      </w:r>
      <w:r w:rsidR="00491F23" w:rsidRPr="00CC46FE">
        <w:rPr>
          <w:rFonts w:cstheme="minorHAnsi"/>
          <w:sz w:val="24"/>
          <w:szCs w:val="24"/>
        </w:rPr>
        <w:t>Zarządzeniem Nr</w:t>
      </w:r>
      <w:r w:rsidR="007B2607" w:rsidRPr="00CC46FE">
        <w:rPr>
          <w:rFonts w:cstheme="minorHAnsi"/>
          <w:sz w:val="24"/>
          <w:szCs w:val="24"/>
        </w:rPr>
        <w:t xml:space="preserve"> 1/2026</w:t>
      </w:r>
      <w:r w:rsidR="00D4744E" w:rsidRPr="00CC46FE">
        <w:rPr>
          <w:rFonts w:cstheme="minorHAnsi"/>
          <w:sz w:val="24"/>
          <w:szCs w:val="24"/>
        </w:rPr>
        <w:t xml:space="preserve"> z dnia </w:t>
      </w:r>
      <w:r w:rsidR="007B2607" w:rsidRPr="00CC46FE">
        <w:rPr>
          <w:rFonts w:cstheme="minorHAnsi"/>
          <w:sz w:val="24"/>
          <w:szCs w:val="24"/>
        </w:rPr>
        <w:t>02.01.2026</w:t>
      </w:r>
      <w:r w:rsidR="00D4744E" w:rsidRPr="00CC46FE">
        <w:rPr>
          <w:rFonts w:cstheme="minorHAnsi"/>
          <w:sz w:val="24"/>
          <w:szCs w:val="24"/>
        </w:rPr>
        <w:t xml:space="preserve">r. Dyrektora Pomorskiej </w:t>
      </w:r>
      <w:r w:rsidR="006B4245" w:rsidRPr="00CC46FE">
        <w:rPr>
          <w:rFonts w:cstheme="minorHAnsi"/>
          <w:sz w:val="24"/>
          <w:szCs w:val="24"/>
        </w:rPr>
        <w:t xml:space="preserve"> </w:t>
      </w:r>
      <w:r w:rsidRPr="00CC46FE">
        <w:rPr>
          <w:rFonts w:cstheme="minorHAnsi"/>
          <w:sz w:val="24"/>
          <w:szCs w:val="24"/>
        </w:rPr>
        <w:t xml:space="preserve">Medycznej Szkoły </w:t>
      </w:r>
      <w:r w:rsidR="00D4744E" w:rsidRPr="00CC46FE">
        <w:rPr>
          <w:rFonts w:cstheme="minorHAnsi"/>
          <w:sz w:val="24"/>
          <w:szCs w:val="24"/>
        </w:rPr>
        <w:t>Policealnej w Słupsku.</w:t>
      </w:r>
    </w:p>
    <w:p w14:paraId="7837D04E" w14:textId="77777777" w:rsidR="00D4744E" w:rsidRPr="00CC46FE" w:rsidRDefault="00D4744E" w:rsidP="00AD7C9F">
      <w:pPr>
        <w:suppressAutoHyphens/>
        <w:spacing w:line="240" w:lineRule="auto"/>
        <w:jc w:val="center"/>
        <w:rPr>
          <w:rFonts w:eastAsia="PMingLiU" w:cstheme="minorHAnsi"/>
          <w:b/>
          <w:sz w:val="24"/>
          <w:szCs w:val="24"/>
        </w:rPr>
      </w:pPr>
      <w:r w:rsidRPr="00CC46FE">
        <w:rPr>
          <w:rFonts w:eastAsia="PMingLiU" w:cstheme="minorHAnsi"/>
          <w:b/>
          <w:sz w:val="24"/>
          <w:szCs w:val="24"/>
        </w:rPr>
        <w:t>§ 2.</w:t>
      </w:r>
    </w:p>
    <w:p w14:paraId="3BC1B24A" w14:textId="78F7AC32" w:rsidR="007B2607" w:rsidRPr="00CC46FE" w:rsidRDefault="003003CA" w:rsidP="00AD7C9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1. </w:t>
      </w:r>
      <w:r w:rsidR="0026743E" w:rsidRPr="00CC46FE">
        <w:rPr>
          <w:rFonts w:cstheme="minorHAnsi"/>
          <w:sz w:val="24"/>
          <w:szCs w:val="24"/>
        </w:rPr>
        <w:t xml:space="preserve">Zamawiający </w:t>
      </w:r>
      <w:r w:rsidR="00D4744E" w:rsidRPr="00CC46FE">
        <w:rPr>
          <w:rFonts w:cstheme="minorHAnsi"/>
          <w:sz w:val="24"/>
          <w:szCs w:val="24"/>
        </w:rPr>
        <w:t>zleca, a Wykonawca zobowiązuje si</w:t>
      </w:r>
      <w:r w:rsidR="00491F23" w:rsidRPr="00CC46FE">
        <w:rPr>
          <w:rFonts w:cstheme="minorHAnsi"/>
          <w:sz w:val="24"/>
          <w:szCs w:val="24"/>
        </w:rPr>
        <w:t xml:space="preserve">ę zrealizować </w:t>
      </w:r>
      <w:r w:rsidR="00AD7C9F" w:rsidRPr="00CC46FE">
        <w:rPr>
          <w:rFonts w:cstheme="minorHAnsi"/>
          <w:sz w:val="24"/>
          <w:szCs w:val="24"/>
        </w:rPr>
        <w:t>produkcję, montaż i emisję</w:t>
      </w:r>
      <w:r w:rsidR="007B2607" w:rsidRPr="00CC46FE">
        <w:rPr>
          <w:rFonts w:cstheme="minorHAnsi"/>
          <w:sz w:val="24"/>
          <w:szCs w:val="24"/>
        </w:rPr>
        <w:t xml:space="preserve"> filmu promocyjno – informacyjnego w zakresie tematyki związanej z realizowanym przez Zamawiającego projektem </w:t>
      </w:r>
      <w:r w:rsidR="007B2607" w:rsidRPr="00CC46FE">
        <w:rPr>
          <w:rFonts w:cstheme="minorHAnsi"/>
          <w:b/>
          <w:sz w:val="24"/>
          <w:szCs w:val="24"/>
        </w:rPr>
        <w:t>„Rozwój infrastruktury pomorskich medycznych szkół policealnych, II etap”</w:t>
      </w:r>
      <w:r w:rsidR="007B2607" w:rsidRPr="00CC46FE">
        <w:rPr>
          <w:rFonts w:cstheme="minorHAnsi"/>
          <w:sz w:val="24"/>
          <w:szCs w:val="24"/>
        </w:rPr>
        <w:t xml:space="preserve"> w ramach Programu Fundusze Europejskie dla Pomorza 2021-2027, Priorytetu 6. Fundusze europejskie dla silnego społecznie Pomorza (EFRR), Działanie 6.2 Infrastruktura edukacji włączającej i zawodowej dla jednostek:</w:t>
      </w:r>
      <w:r w:rsidR="007B2607" w:rsidRPr="00CC46FE">
        <w:rPr>
          <w:rFonts w:eastAsia="Liberation Serif" w:cstheme="minorHAnsi"/>
          <w:sz w:val="24"/>
          <w:szCs w:val="24"/>
          <w:lang w:eastAsia="pl-PL"/>
        </w:rPr>
        <w:t xml:space="preserve"> </w:t>
      </w:r>
    </w:p>
    <w:p w14:paraId="10E1915C" w14:textId="77777777" w:rsidR="007B2607" w:rsidRPr="00CC46FE" w:rsidRDefault="007B2607" w:rsidP="00AD7C9F">
      <w:pPr>
        <w:spacing w:after="0" w:line="240" w:lineRule="auto"/>
        <w:ind w:left="2474"/>
        <w:jc w:val="both"/>
        <w:rPr>
          <w:rFonts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  <w:lang w:eastAsia="pl-PL"/>
        </w:rPr>
        <w:t>1.Pomorska Medyczna Szkoła Policealna w Słupsku ul. Bałtycka 29,</w:t>
      </w:r>
    </w:p>
    <w:p w14:paraId="38922D0C" w14:textId="77777777" w:rsidR="007B2607" w:rsidRPr="00CC46FE" w:rsidRDefault="007B2607" w:rsidP="00AD7C9F">
      <w:pPr>
        <w:spacing w:after="0" w:line="240" w:lineRule="auto"/>
        <w:ind w:left="2474"/>
        <w:jc w:val="both"/>
        <w:rPr>
          <w:rFonts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  <w:lang w:eastAsia="pl-PL"/>
        </w:rPr>
        <w:t>2. Pomorska Medyczna Szkoła Policealna w Gdańsku  ul. Gen. J. Hallera 17,</w:t>
      </w:r>
    </w:p>
    <w:p w14:paraId="5AD6E8CB" w14:textId="77777777" w:rsidR="007B2607" w:rsidRPr="00CC46FE" w:rsidRDefault="007B2607" w:rsidP="00AD7C9F">
      <w:pPr>
        <w:spacing w:after="0" w:line="240" w:lineRule="auto"/>
        <w:ind w:left="2474"/>
        <w:jc w:val="both"/>
        <w:rPr>
          <w:rFonts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  <w:lang w:eastAsia="pl-PL"/>
        </w:rPr>
        <w:t>3. Pomorska Medyczna Szkoła Policealna w Gdyni ul. Żeromskiego 31,</w:t>
      </w:r>
    </w:p>
    <w:p w14:paraId="01AD9FDF" w14:textId="61ABB7E0" w:rsidR="007B2607" w:rsidRPr="00CC46FE" w:rsidRDefault="007B2607" w:rsidP="00AD7C9F">
      <w:pPr>
        <w:spacing w:after="0" w:line="240" w:lineRule="auto"/>
        <w:ind w:left="2474"/>
        <w:jc w:val="both"/>
        <w:rPr>
          <w:rFonts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  <w:lang w:eastAsia="pl-PL"/>
        </w:rPr>
        <w:t>4. Pomorska Medyczna Szkoła Policealna w Sztumie ul. Reja 12</w:t>
      </w:r>
      <w:r w:rsidR="00AD7C9F" w:rsidRPr="00CC46FE">
        <w:rPr>
          <w:rFonts w:eastAsia="Liberation Serif" w:cstheme="minorHAnsi"/>
          <w:sz w:val="24"/>
          <w:szCs w:val="24"/>
          <w:lang w:eastAsia="pl-PL"/>
        </w:rPr>
        <w:t>B</w:t>
      </w:r>
      <w:r w:rsidRPr="00CC46FE">
        <w:rPr>
          <w:rFonts w:eastAsia="Liberation Serif" w:cstheme="minorHAnsi"/>
          <w:sz w:val="24"/>
          <w:szCs w:val="24"/>
          <w:lang w:eastAsia="pl-PL"/>
        </w:rPr>
        <w:t xml:space="preserve">, </w:t>
      </w:r>
    </w:p>
    <w:p w14:paraId="7CDAE59B" w14:textId="77777777" w:rsidR="007B2607" w:rsidRPr="00CC46FE" w:rsidRDefault="007B2607" w:rsidP="00AD7C9F">
      <w:pPr>
        <w:spacing w:after="0" w:line="240" w:lineRule="auto"/>
        <w:ind w:left="2474"/>
        <w:jc w:val="both"/>
        <w:rPr>
          <w:rFonts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  <w:lang w:eastAsia="pl-PL"/>
        </w:rPr>
        <w:t xml:space="preserve">5. Pomorska Medyczna Szkoła Policealna w Starogardzie Gdańskim </w:t>
      </w:r>
    </w:p>
    <w:p w14:paraId="74A762F8" w14:textId="77777777" w:rsidR="007B2607" w:rsidRPr="00CC46FE" w:rsidRDefault="007B2607" w:rsidP="00AD7C9F">
      <w:pPr>
        <w:spacing w:after="0" w:line="240" w:lineRule="auto"/>
        <w:ind w:left="2474"/>
        <w:jc w:val="both"/>
        <w:rPr>
          <w:rFonts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  <w:lang w:eastAsia="pl-PL"/>
        </w:rPr>
        <w:t xml:space="preserve">    ul. Skarszewska 7</w:t>
      </w:r>
    </w:p>
    <w:p w14:paraId="6D944DEA" w14:textId="00EA9703" w:rsidR="00D4744E" w:rsidRPr="00CC46FE" w:rsidRDefault="007B2607" w:rsidP="00AD7C9F">
      <w:pPr>
        <w:spacing w:line="240" w:lineRule="auto"/>
        <w:ind w:left="426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Film promocyjny</w:t>
      </w:r>
      <w:r w:rsidR="00D4744E" w:rsidRPr="00CC46FE">
        <w:rPr>
          <w:rFonts w:cstheme="minorHAnsi"/>
          <w:sz w:val="24"/>
          <w:szCs w:val="24"/>
        </w:rPr>
        <w:t xml:space="preserve"> zostan</w:t>
      </w:r>
      <w:r w:rsidRPr="00CC46FE">
        <w:rPr>
          <w:rFonts w:cstheme="minorHAnsi"/>
          <w:sz w:val="24"/>
          <w:szCs w:val="24"/>
        </w:rPr>
        <w:t>ie wykonany</w:t>
      </w:r>
      <w:r w:rsidR="00D4744E" w:rsidRPr="00CC46FE">
        <w:rPr>
          <w:rFonts w:cstheme="minorHAnsi"/>
          <w:sz w:val="24"/>
          <w:szCs w:val="24"/>
        </w:rPr>
        <w:t xml:space="preserve"> zgodnie z:</w:t>
      </w:r>
    </w:p>
    <w:p w14:paraId="6D7DF108" w14:textId="77777777" w:rsidR="00D4744E" w:rsidRPr="00CC46FE" w:rsidRDefault="00D4744E" w:rsidP="00AD7C9F">
      <w:pPr>
        <w:numPr>
          <w:ilvl w:val="1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Ofertą Wykonawcy, stanowiącą załącznik nr 1 do Umowy,</w:t>
      </w:r>
    </w:p>
    <w:p w14:paraId="1394B6D2" w14:textId="77777777" w:rsidR="00D4744E" w:rsidRPr="00CC46FE" w:rsidRDefault="00D4744E" w:rsidP="00AD7C9F">
      <w:pPr>
        <w:numPr>
          <w:ilvl w:val="1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Zapytaniem ofertowym, stanowiącym załącznik nr 2 do Umowy.</w:t>
      </w:r>
    </w:p>
    <w:p w14:paraId="099C8502" w14:textId="77777777" w:rsidR="006B4245" w:rsidRPr="00CC46FE" w:rsidRDefault="00D4744E" w:rsidP="00AD7C9F">
      <w:pPr>
        <w:spacing w:line="240" w:lineRule="auto"/>
        <w:contextualSpacing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</w:t>
      </w:r>
    </w:p>
    <w:p w14:paraId="7E3FA448" w14:textId="166DB3EF" w:rsidR="00D4744E" w:rsidRPr="00CC46FE" w:rsidRDefault="00D4744E" w:rsidP="00AD7C9F">
      <w:pPr>
        <w:spacing w:line="240" w:lineRule="auto"/>
        <w:contextualSpacing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3. </w:t>
      </w:r>
      <w:r w:rsidR="007B2607" w:rsidRPr="00CC46FE">
        <w:rPr>
          <w:rFonts w:cstheme="minorHAnsi"/>
          <w:sz w:val="24"/>
          <w:szCs w:val="24"/>
        </w:rPr>
        <w:t>Film promocyjny powinien być przygotowany</w:t>
      </w:r>
      <w:r w:rsidRPr="00CC46FE">
        <w:rPr>
          <w:rFonts w:cstheme="minorHAnsi"/>
          <w:sz w:val="24"/>
          <w:szCs w:val="24"/>
        </w:rPr>
        <w:t xml:space="preserve"> zgodnie z </w:t>
      </w:r>
      <w:r w:rsidR="007B2607" w:rsidRPr="00CC46FE">
        <w:rPr>
          <w:rFonts w:cstheme="minorHAnsi"/>
          <w:sz w:val="24"/>
          <w:szCs w:val="24"/>
        </w:rPr>
        <w:t>:</w:t>
      </w:r>
    </w:p>
    <w:p w14:paraId="6A8E6CE4" w14:textId="77777777" w:rsidR="00D4744E" w:rsidRPr="00CC46FE" w:rsidRDefault="00D4744E" w:rsidP="00AD7C9F">
      <w:pPr>
        <w:numPr>
          <w:ilvl w:val="2"/>
          <w:numId w:val="17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Księgą tożsamości wizualnej marki Fundusze Europejskie 2021-2027</w:t>
      </w:r>
    </w:p>
    <w:p w14:paraId="74F46814" w14:textId="77777777" w:rsidR="00D4744E" w:rsidRPr="00CC46FE" w:rsidRDefault="00D4744E" w:rsidP="00AD7C9F">
      <w:pPr>
        <w:numPr>
          <w:ilvl w:val="2"/>
          <w:numId w:val="17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lastRenderedPageBreak/>
        <w:t xml:space="preserve">Podręcznik wnioskodawcy i beneficjenta Funduszy Europejskich na lata 2021-2027 w zakresie informacji i promocji </w:t>
      </w:r>
    </w:p>
    <w:p w14:paraId="5F49ADC4" w14:textId="77777777" w:rsidR="00D4744E" w:rsidRPr="00CC46FE" w:rsidRDefault="00D4744E" w:rsidP="00AD7C9F">
      <w:pPr>
        <w:numPr>
          <w:ilvl w:val="2"/>
          <w:numId w:val="17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Zestawienie znaków Funduszy Europejskich dla Pomorza 2021-2027 </w:t>
      </w:r>
    </w:p>
    <w:p w14:paraId="289C24A0" w14:textId="77777777" w:rsidR="00D4744E" w:rsidRPr="00CC46FE" w:rsidRDefault="00D4744E" w:rsidP="00AD7C9F">
      <w:pPr>
        <w:spacing w:line="240" w:lineRule="auto"/>
        <w:ind w:left="1980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      Które zostały umieszczone na stronach internetowych:</w:t>
      </w:r>
    </w:p>
    <w:p w14:paraId="0935E199" w14:textId="77777777" w:rsidR="00D4744E" w:rsidRPr="00CC46FE" w:rsidRDefault="00206E6D" w:rsidP="00AD7C9F">
      <w:pPr>
        <w:numPr>
          <w:ilvl w:val="0"/>
          <w:numId w:val="18"/>
        </w:numPr>
        <w:spacing w:line="240" w:lineRule="auto"/>
        <w:contextualSpacing/>
        <w:rPr>
          <w:rFonts w:cstheme="minorHAnsi"/>
          <w:sz w:val="24"/>
          <w:szCs w:val="24"/>
        </w:rPr>
      </w:pPr>
      <w:hyperlink r:id="rId9" w:history="1">
        <w:r w:rsidR="00D4744E" w:rsidRPr="00CC46FE">
          <w:rPr>
            <w:rFonts w:cstheme="minorHAnsi"/>
            <w:color w:val="0563C1" w:themeColor="hyperlink"/>
            <w:sz w:val="24"/>
            <w:szCs w:val="24"/>
            <w:u w:val="single"/>
          </w:rPr>
          <w:t>https://funduszeuepomorskie.pl/dokumenty-lista</w:t>
        </w:r>
      </w:hyperlink>
    </w:p>
    <w:p w14:paraId="4DB21A30" w14:textId="1D6004BE" w:rsidR="00D4744E" w:rsidRPr="00CC46FE" w:rsidRDefault="00206E6D" w:rsidP="00AD7C9F">
      <w:pPr>
        <w:numPr>
          <w:ilvl w:val="0"/>
          <w:numId w:val="18"/>
        </w:numPr>
        <w:spacing w:line="240" w:lineRule="auto"/>
        <w:contextualSpacing/>
        <w:rPr>
          <w:rFonts w:cstheme="minorHAnsi"/>
          <w:sz w:val="24"/>
          <w:szCs w:val="24"/>
        </w:rPr>
      </w:pPr>
      <w:hyperlink r:id="rId10" w:history="1">
        <w:r w:rsidR="00D4744E" w:rsidRPr="00CC46FE">
          <w:rPr>
            <w:rFonts w:cstheme="minorHAnsi"/>
            <w:color w:val="0563C1" w:themeColor="hyperlink"/>
            <w:sz w:val="24"/>
            <w:szCs w:val="24"/>
            <w:u w:val="single"/>
          </w:rPr>
          <w:t>https://funduszeuepomorskie.pl/strona/4678-zasady-promowania-projektow</w:t>
        </w:r>
      </w:hyperlink>
    </w:p>
    <w:p w14:paraId="57FE923D" w14:textId="07429D2D" w:rsidR="00D4744E" w:rsidRDefault="00D4744E" w:rsidP="00AD7C9F">
      <w:pPr>
        <w:numPr>
          <w:ilvl w:val="0"/>
          <w:numId w:val="20"/>
        </w:numPr>
        <w:suppressAutoHyphens/>
        <w:spacing w:after="0" w:line="240" w:lineRule="auto"/>
        <w:ind w:left="425" w:hanging="425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Wykonawca zobowiązuje się do realizac</w:t>
      </w:r>
      <w:r w:rsidR="0093410D" w:rsidRPr="00CC46FE">
        <w:rPr>
          <w:rFonts w:cstheme="minorHAnsi"/>
          <w:sz w:val="24"/>
          <w:szCs w:val="24"/>
        </w:rPr>
        <w:t xml:space="preserve">ji przedmiotu Umowy, w terminie </w:t>
      </w:r>
      <w:r w:rsidR="00AD7C9F" w:rsidRPr="00CC46FE">
        <w:rPr>
          <w:rFonts w:cstheme="minorHAnsi"/>
          <w:b/>
          <w:sz w:val="24"/>
          <w:szCs w:val="24"/>
        </w:rPr>
        <w:t>do 10.12</w:t>
      </w:r>
      <w:r w:rsidR="0093410D" w:rsidRPr="00CC46FE">
        <w:rPr>
          <w:rFonts w:cstheme="minorHAnsi"/>
          <w:b/>
          <w:sz w:val="24"/>
          <w:szCs w:val="24"/>
        </w:rPr>
        <w:t xml:space="preserve">.2026 </w:t>
      </w:r>
      <w:r w:rsidRPr="00CC46FE">
        <w:rPr>
          <w:rFonts w:cstheme="minorHAnsi"/>
          <w:b/>
          <w:sz w:val="24"/>
          <w:szCs w:val="24"/>
        </w:rPr>
        <w:t>r.</w:t>
      </w:r>
      <w:r w:rsidRPr="00CC46FE">
        <w:rPr>
          <w:rFonts w:cstheme="minorHAnsi"/>
          <w:sz w:val="24"/>
          <w:szCs w:val="24"/>
        </w:rPr>
        <w:t xml:space="preserve"> </w:t>
      </w:r>
    </w:p>
    <w:p w14:paraId="21948B4F" w14:textId="77777777" w:rsidR="00CC46FE" w:rsidRPr="00CC46FE" w:rsidRDefault="00CC46FE" w:rsidP="00CC46FE">
      <w:pPr>
        <w:suppressAutoHyphens/>
        <w:spacing w:after="0" w:line="240" w:lineRule="auto"/>
        <w:ind w:left="425"/>
        <w:jc w:val="both"/>
        <w:rPr>
          <w:rFonts w:cstheme="minorHAnsi"/>
          <w:sz w:val="24"/>
          <w:szCs w:val="24"/>
        </w:rPr>
      </w:pPr>
    </w:p>
    <w:p w14:paraId="2BB0C1F3" w14:textId="77777777" w:rsidR="00D4744E" w:rsidRPr="00CC46FE" w:rsidRDefault="00D4744E" w:rsidP="00AD7C9F">
      <w:pPr>
        <w:spacing w:line="240" w:lineRule="auto"/>
        <w:jc w:val="center"/>
        <w:rPr>
          <w:rFonts w:eastAsia="PMingLiU" w:cstheme="minorHAnsi"/>
          <w:b/>
          <w:sz w:val="24"/>
          <w:szCs w:val="24"/>
        </w:rPr>
      </w:pPr>
      <w:r w:rsidRPr="00CC46FE">
        <w:rPr>
          <w:rFonts w:eastAsia="PMingLiU" w:cstheme="minorHAnsi"/>
          <w:b/>
          <w:sz w:val="24"/>
          <w:szCs w:val="24"/>
        </w:rPr>
        <w:t>§ 3.</w:t>
      </w:r>
    </w:p>
    <w:p w14:paraId="370D5BDF" w14:textId="77777777" w:rsidR="00D4744E" w:rsidRPr="00CC46FE" w:rsidRDefault="00D4744E" w:rsidP="00AD7C9F">
      <w:pPr>
        <w:numPr>
          <w:ilvl w:val="0"/>
          <w:numId w:val="19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W terminie 3 dni od dostarczenia Zamawiającemu przez Wykonawcę przedmiotu Umowy, Zamawiający przeprowadzi czynności sprawdzające lub dokona jego odbioru pod warunkiem ziszczenia się do tego przesłanek. </w:t>
      </w:r>
    </w:p>
    <w:p w14:paraId="168A56A0" w14:textId="3BA43165" w:rsidR="00D4744E" w:rsidRPr="00CC46FE" w:rsidRDefault="00D4744E" w:rsidP="00AD7C9F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Odbiór przedmiotu umowy odbędzie się na podstawie</w:t>
      </w:r>
      <w:r w:rsidR="00AD7C9F" w:rsidRPr="00CC46FE">
        <w:rPr>
          <w:rFonts w:cstheme="minorHAnsi"/>
          <w:sz w:val="24"/>
          <w:szCs w:val="24"/>
        </w:rPr>
        <w:t xml:space="preserve"> częściowych protokołów odbioru, które będą stanowiły podstawę do </w:t>
      </w:r>
      <w:r w:rsidRPr="00CC46FE">
        <w:rPr>
          <w:rFonts w:cstheme="minorHAnsi"/>
          <w:sz w:val="24"/>
          <w:szCs w:val="24"/>
        </w:rPr>
        <w:t xml:space="preserve"> </w:t>
      </w:r>
      <w:r w:rsidR="00AD7C9F" w:rsidRPr="00CC46FE">
        <w:rPr>
          <w:rFonts w:cstheme="minorHAnsi"/>
          <w:sz w:val="24"/>
          <w:szCs w:val="24"/>
        </w:rPr>
        <w:t xml:space="preserve">podpisania </w:t>
      </w:r>
      <w:r w:rsidR="00D9423B" w:rsidRPr="00CC46FE">
        <w:rPr>
          <w:rFonts w:cstheme="minorHAnsi"/>
          <w:sz w:val="24"/>
          <w:szCs w:val="24"/>
        </w:rPr>
        <w:t xml:space="preserve">Końcowego Protokołu Odbioru </w:t>
      </w:r>
      <w:r w:rsidR="00D9423B" w:rsidRPr="00DB34C2">
        <w:rPr>
          <w:rFonts w:cstheme="minorHAnsi"/>
          <w:b/>
          <w:sz w:val="24"/>
          <w:szCs w:val="24"/>
        </w:rPr>
        <w:t>„KPO</w:t>
      </w:r>
      <w:r w:rsidR="00AD7C9F" w:rsidRPr="00DB34C2">
        <w:rPr>
          <w:rFonts w:cstheme="minorHAnsi"/>
          <w:b/>
          <w:sz w:val="24"/>
          <w:szCs w:val="24"/>
        </w:rPr>
        <w:t>”</w:t>
      </w:r>
      <w:r w:rsidR="00105267">
        <w:rPr>
          <w:rFonts w:cstheme="minorHAnsi"/>
          <w:b/>
          <w:sz w:val="24"/>
          <w:szCs w:val="24"/>
        </w:rPr>
        <w:t>(Zał. Nr 3 i 4)</w:t>
      </w:r>
      <w:bookmarkStart w:id="0" w:name="_GoBack"/>
      <w:bookmarkEnd w:id="0"/>
    </w:p>
    <w:p w14:paraId="5429FF15" w14:textId="77777777" w:rsidR="00D4744E" w:rsidRPr="00CC46FE" w:rsidRDefault="00D4744E" w:rsidP="00AD7C9F">
      <w:pPr>
        <w:numPr>
          <w:ilvl w:val="0"/>
          <w:numId w:val="19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Po przeprowadzeniu czynności sprawdzających Zamawiający:</w:t>
      </w:r>
    </w:p>
    <w:p w14:paraId="6A2BA2FD" w14:textId="4BF0F258" w:rsidR="00D4744E" w:rsidRPr="00CC46FE" w:rsidRDefault="00DB34C2" w:rsidP="00AD7C9F">
      <w:pPr>
        <w:numPr>
          <w:ilvl w:val="0"/>
          <w:numId w:val="21"/>
        </w:numPr>
        <w:spacing w:after="0" w:line="240" w:lineRule="auto"/>
        <w:ind w:left="90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wraz z Wykonawcą podpisuje </w:t>
      </w:r>
      <w:r w:rsidR="00AD7C9F" w:rsidRPr="00CC46FE">
        <w:rPr>
          <w:rFonts w:cstheme="minorHAnsi"/>
          <w:sz w:val="24"/>
          <w:szCs w:val="24"/>
        </w:rPr>
        <w:t>K</w:t>
      </w:r>
      <w:r w:rsidR="00D9423B" w:rsidRPr="00CC46FE">
        <w:rPr>
          <w:rFonts w:cstheme="minorHAnsi"/>
          <w:sz w:val="24"/>
          <w:szCs w:val="24"/>
        </w:rPr>
        <w:t>PO</w:t>
      </w:r>
      <w:r w:rsidR="00D4744E" w:rsidRPr="00CC46FE">
        <w:rPr>
          <w:rFonts w:cstheme="minorHAnsi"/>
          <w:sz w:val="24"/>
          <w:szCs w:val="24"/>
        </w:rPr>
        <w:t xml:space="preserve">, albo </w:t>
      </w:r>
    </w:p>
    <w:p w14:paraId="2718C65D" w14:textId="77777777" w:rsidR="00D4744E" w:rsidRPr="00CC46FE" w:rsidRDefault="00D4744E" w:rsidP="00AD7C9F">
      <w:pPr>
        <w:numPr>
          <w:ilvl w:val="0"/>
          <w:numId w:val="21"/>
        </w:numPr>
        <w:spacing w:after="0" w:line="240" w:lineRule="auto"/>
        <w:ind w:left="900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w przypadku stwierdzenia przez Zamawiającego wad, Zamawiający wskazuje pisemnie Wykonawcy wady wraz z wiążącymi zaleceniami co do ich usunięcia oraz zakreśla Wykonawcy termin w celu usunięcia wad. </w:t>
      </w:r>
    </w:p>
    <w:p w14:paraId="7C7E9A53" w14:textId="5C9D81FB" w:rsidR="00D4744E" w:rsidRPr="00CC46FE" w:rsidRDefault="00D4744E" w:rsidP="00AD7C9F">
      <w:pPr>
        <w:numPr>
          <w:ilvl w:val="0"/>
          <w:numId w:val="19"/>
        </w:numPr>
        <w:spacing w:after="0" w:line="240" w:lineRule="auto"/>
        <w:ind w:hanging="357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Prawidłowe usunięcie wad o których mowa w ust. 3 pkt 2 będzie stanowić warunek podpisania przez Zamawiającego </w:t>
      </w:r>
      <w:r w:rsidR="00D9423B" w:rsidRPr="00CC46FE">
        <w:rPr>
          <w:rFonts w:cstheme="minorHAnsi"/>
          <w:sz w:val="24"/>
          <w:szCs w:val="24"/>
        </w:rPr>
        <w:t>K</w:t>
      </w:r>
      <w:r w:rsidRPr="00CC46FE">
        <w:rPr>
          <w:rFonts w:cstheme="minorHAnsi"/>
          <w:sz w:val="24"/>
          <w:szCs w:val="24"/>
        </w:rPr>
        <w:t>PO.</w:t>
      </w:r>
    </w:p>
    <w:p w14:paraId="55B81E53" w14:textId="7748F73D" w:rsidR="00D4744E" w:rsidRPr="00CC46FE" w:rsidRDefault="00D4744E" w:rsidP="00AD7C9F">
      <w:pPr>
        <w:numPr>
          <w:ilvl w:val="0"/>
          <w:numId w:val="19"/>
        </w:numPr>
        <w:spacing w:after="0" w:line="240" w:lineRule="auto"/>
        <w:ind w:hanging="357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Wady zostaną usunięte w ramach Wynagrodzenia, o którym mowa w </w:t>
      </w:r>
      <w:r w:rsidRPr="00CC46FE">
        <w:rPr>
          <w:rFonts w:cstheme="minorHAnsi"/>
          <w:bCs/>
          <w:sz w:val="24"/>
          <w:szCs w:val="24"/>
        </w:rPr>
        <w:t>§ 4 ust. 1.</w:t>
      </w:r>
    </w:p>
    <w:p w14:paraId="07E3DE11" w14:textId="306267F6" w:rsidR="0026743E" w:rsidRPr="00CC46FE" w:rsidRDefault="00491F23" w:rsidP="00AD7C9F">
      <w:pPr>
        <w:numPr>
          <w:ilvl w:val="0"/>
          <w:numId w:val="19"/>
        </w:numPr>
        <w:spacing w:after="0" w:line="240" w:lineRule="auto"/>
        <w:ind w:hanging="357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Osoby upoważnione do podpisania</w:t>
      </w:r>
      <w:r w:rsidR="00D9423B" w:rsidRPr="00CC46FE">
        <w:rPr>
          <w:rFonts w:cstheme="minorHAnsi"/>
          <w:sz w:val="24"/>
          <w:szCs w:val="24"/>
        </w:rPr>
        <w:t xml:space="preserve"> </w:t>
      </w:r>
      <w:r w:rsidR="00CC46FE">
        <w:rPr>
          <w:rFonts w:cstheme="minorHAnsi"/>
          <w:sz w:val="24"/>
          <w:szCs w:val="24"/>
        </w:rPr>
        <w:t xml:space="preserve">Częściowego </w:t>
      </w:r>
      <w:r w:rsidRPr="00CC46FE">
        <w:rPr>
          <w:rFonts w:cstheme="minorHAnsi"/>
          <w:sz w:val="24"/>
          <w:szCs w:val="24"/>
        </w:rPr>
        <w:t>Protokołu Odbioru</w:t>
      </w:r>
      <w:r w:rsidR="0026743E" w:rsidRPr="00CC46FE">
        <w:rPr>
          <w:rFonts w:cstheme="minorHAnsi"/>
          <w:sz w:val="24"/>
          <w:szCs w:val="24"/>
        </w:rPr>
        <w:t>:</w:t>
      </w:r>
    </w:p>
    <w:p w14:paraId="13703251" w14:textId="220D6506" w:rsidR="00D4744E" w:rsidRPr="00CC46FE" w:rsidRDefault="00491F23" w:rsidP="00AD7C9F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</w:t>
      </w:r>
      <w:r w:rsidRPr="00CC46FE">
        <w:rPr>
          <w:rFonts w:cstheme="minorHAnsi"/>
          <w:b/>
          <w:sz w:val="24"/>
          <w:szCs w:val="24"/>
        </w:rPr>
        <w:t>w imieniu Zamawiającego</w:t>
      </w:r>
      <w:r w:rsidRPr="00CC46FE">
        <w:rPr>
          <w:rFonts w:cstheme="minorHAnsi"/>
          <w:sz w:val="24"/>
          <w:szCs w:val="24"/>
        </w:rPr>
        <w:t xml:space="preserve"> - Dyrektorzy:</w:t>
      </w:r>
    </w:p>
    <w:p w14:paraId="76EFCEC3" w14:textId="684178C0" w:rsidR="00491F23" w:rsidRPr="00CC46FE" w:rsidRDefault="0026743E" w:rsidP="00AD7C9F">
      <w:pPr>
        <w:spacing w:line="240" w:lineRule="auto"/>
        <w:ind w:left="360"/>
        <w:rPr>
          <w:rFonts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</w:rPr>
        <w:t xml:space="preserve">a. </w:t>
      </w:r>
      <w:r w:rsidR="00491F23" w:rsidRPr="00CC46FE">
        <w:rPr>
          <w:rFonts w:eastAsia="Liberation Serif" w:cstheme="minorHAnsi"/>
          <w:sz w:val="24"/>
          <w:szCs w:val="24"/>
        </w:rPr>
        <w:t>Pomorskiej Medycznej Szkoły Policealnej w Słupsku ul. Bałtycka 29,</w:t>
      </w:r>
    </w:p>
    <w:p w14:paraId="68DC1795" w14:textId="233A9F70" w:rsidR="00491F23" w:rsidRPr="00CC46FE" w:rsidRDefault="0026743E" w:rsidP="00AD7C9F">
      <w:pPr>
        <w:spacing w:line="240" w:lineRule="auto"/>
        <w:ind w:left="360"/>
        <w:rPr>
          <w:rFonts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</w:rPr>
        <w:t xml:space="preserve">b. </w:t>
      </w:r>
      <w:r w:rsidR="00491F23" w:rsidRPr="00CC46FE">
        <w:rPr>
          <w:rFonts w:eastAsia="Liberation Serif" w:cstheme="minorHAnsi"/>
          <w:sz w:val="24"/>
          <w:szCs w:val="24"/>
        </w:rPr>
        <w:t>Pomorskiej Medycznej Szkoły Policealnej w Gdańsku  ul. Gen. J. Hallera 17,</w:t>
      </w:r>
    </w:p>
    <w:p w14:paraId="5E819C00" w14:textId="4EBFC3D2" w:rsidR="00491F23" w:rsidRPr="00CC46FE" w:rsidRDefault="0026743E" w:rsidP="00AD7C9F">
      <w:pPr>
        <w:spacing w:line="240" w:lineRule="auto"/>
        <w:ind w:left="360"/>
        <w:rPr>
          <w:rFonts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</w:rPr>
        <w:t xml:space="preserve">c. </w:t>
      </w:r>
      <w:r w:rsidR="00491F23" w:rsidRPr="00CC46FE">
        <w:rPr>
          <w:rFonts w:eastAsia="Liberation Serif" w:cstheme="minorHAnsi"/>
          <w:sz w:val="24"/>
          <w:szCs w:val="24"/>
        </w:rPr>
        <w:t>Pomorskiej Medycznej Szkoły Policealnej w Gdyni ul. Żeromskiego 31,</w:t>
      </w:r>
    </w:p>
    <w:p w14:paraId="2D4A82EB" w14:textId="0234DA88" w:rsidR="00491F23" w:rsidRPr="00CC46FE" w:rsidRDefault="0026743E" w:rsidP="00AD7C9F">
      <w:pPr>
        <w:spacing w:line="240" w:lineRule="auto"/>
        <w:ind w:left="360"/>
        <w:rPr>
          <w:rFonts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</w:rPr>
        <w:t xml:space="preserve">d. </w:t>
      </w:r>
      <w:r w:rsidR="00491F23" w:rsidRPr="00CC46FE">
        <w:rPr>
          <w:rFonts w:eastAsia="Liberation Serif" w:cstheme="minorHAnsi"/>
          <w:sz w:val="24"/>
          <w:szCs w:val="24"/>
        </w:rPr>
        <w:t>Pomorskiej Medycznej Szkoły Policealnej w Sztumie ul. Reja 1</w:t>
      </w:r>
      <w:r w:rsidR="0093410D" w:rsidRPr="00CC46FE">
        <w:rPr>
          <w:rFonts w:eastAsia="Liberation Serif" w:cstheme="minorHAnsi"/>
          <w:sz w:val="24"/>
          <w:szCs w:val="24"/>
        </w:rPr>
        <w:t>2 B</w:t>
      </w:r>
      <w:r w:rsidR="00491F23" w:rsidRPr="00CC46FE">
        <w:rPr>
          <w:rFonts w:eastAsia="Liberation Serif" w:cstheme="minorHAnsi"/>
          <w:sz w:val="24"/>
          <w:szCs w:val="24"/>
        </w:rPr>
        <w:t xml:space="preserve">, </w:t>
      </w:r>
    </w:p>
    <w:p w14:paraId="02CA5543" w14:textId="4A3B2760" w:rsidR="0026743E" w:rsidRDefault="0026743E" w:rsidP="00AD7C9F">
      <w:pPr>
        <w:spacing w:line="240" w:lineRule="auto"/>
        <w:ind w:left="360"/>
        <w:rPr>
          <w:rFonts w:eastAsia="Liberation Serif"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</w:rPr>
        <w:t xml:space="preserve">e. </w:t>
      </w:r>
      <w:r w:rsidR="00491F23" w:rsidRPr="00CC46FE">
        <w:rPr>
          <w:rFonts w:eastAsia="Liberation Serif" w:cstheme="minorHAnsi"/>
          <w:sz w:val="24"/>
          <w:szCs w:val="24"/>
        </w:rPr>
        <w:t>Pomorskiej Medycznej Szkoły Policealnej w Starogardzie Gdańskim ul. Skarszewska 7</w:t>
      </w:r>
    </w:p>
    <w:p w14:paraId="5A627400" w14:textId="061A1B17" w:rsidR="00CC46FE" w:rsidRDefault="00CC46FE" w:rsidP="00CC46FE">
      <w:pPr>
        <w:spacing w:line="240" w:lineRule="auto"/>
        <w:rPr>
          <w:rFonts w:eastAsia="Liberation Serif" w:cstheme="minorHAnsi"/>
          <w:sz w:val="24"/>
          <w:szCs w:val="24"/>
        </w:rPr>
      </w:pPr>
      <w:r>
        <w:rPr>
          <w:rFonts w:eastAsia="Liberation Serif" w:cstheme="minorHAnsi"/>
          <w:sz w:val="24"/>
          <w:szCs w:val="24"/>
        </w:rPr>
        <w:t>7. Osoba upoważniona do podpisania Końcowego Protokołu Odbioru</w:t>
      </w:r>
    </w:p>
    <w:p w14:paraId="328DF282" w14:textId="17E847D9" w:rsidR="00CC46FE" w:rsidRPr="00CC46FE" w:rsidRDefault="00DB34C2" w:rsidP="00DB34C2">
      <w:pPr>
        <w:spacing w:line="240" w:lineRule="auto"/>
        <w:ind w:firstLine="360"/>
        <w:rPr>
          <w:rFonts w:cstheme="minorHAnsi"/>
          <w:sz w:val="24"/>
          <w:szCs w:val="24"/>
        </w:rPr>
      </w:pPr>
      <w:r>
        <w:rPr>
          <w:rFonts w:eastAsia="Liberation Serif" w:cstheme="minorHAnsi"/>
          <w:sz w:val="24"/>
          <w:szCs w:val="24"/>
        </w:rPr>
        <w:t>a. Dyrektor Pomorskiej M</w:t>
      </w:r>
      <w:r w:rsidR="00CC46FE">
        <w:rPr>
          <w:rFonts w:eastAsia="Liberation Serif" w:cstheme="minorHAnsi"/>
          <w:sz w:val="24"/>
          <w:szCs w:val="24"/>
        </w:rPr>
        <w:t xml:space="preserve">edycznej </w:t>
      </w:r>
      <w:r>
        <w:rPr>
          <w:rFonts w:eastAsia="Liberation Serif" w:cstheme="minorHAnsi"/>
          <w:sz w:val="24"/>
          <w:szCs w:val="24"/>
        </w:rPr>
        <w:t>Szkoły Policealnej w Słupsku</w:t>
      </w:r>
    </w:p>
    <w:p w14:paraId="6F9491D9" w14:textId="77777777" w:rsidR="00DB34C2" w:rsidRDefault="00DB34C2" w:rsidP="00CC46FE">
      <w:pPr>
        <w:spacing w:line="240" w:lineRule="auto"/>
        <w:ind w:left="360"/>
        <w:rPr>
          <w:rFonts w:cstheme="minorHAnsi"/>
          <w:b/>
          <w:sz w:val="24"/>
          <w:szCs w:val="24"/>
        </w:rPr>
      </w:pPr>
    </w:p>
    <w:p w14:paraId="1D11F3E7" w14:textId="45191DAF" w:rsidR="00CC46FE" w:rsidRDefault="00D4744E" w:rsidP="00CC46FE">
      <w:pPr>
        <w:spacing w:line="240" w:lineRule="auto"/>
        <w:ind w:left="360"/>
        <w:rPr>
          <w:rFonts w:cstheme="minorHAnsi"/>
          <w:sz w:val="24"/>
          <w:szCs w:val="24"/>
        </w:rPr>
      </w:pPr>
      <w:r w:rsidRPr="00CC46FE">
        <w:rPr>
          <w:rFonts w:cstheme="minorHAnsi"/>
          <w:b/>
          <w:sz w:val="24"/>
          <w:szCs w:val="24"/>
        </w:rPr>
        <w:t>w imieniu Wykonawcy</w:t>
      </w:r>
      <w:r w:rsidRPr="00CC46FE">
        <w:rPr>
          <w:rFonts w:cstheme="minorHAnsi"/>
          <w:sz w:val="24"/>
          <w:szCs w:val="24"/>
        </w:rPr>
        <w:t xml:space="preserve"> – ………………………………</w:t>
      </w:r>
    </w:p>
    <w:p w14:paraId="4BFBD585" w14:textId="77777777" w:rsidR="00105267" w:rsidRDefault="00105267" w:rsidP="00AD7C9F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52D1FEC6" w14:textId="77777777" w:rsidR="00105267" w:rsidRDefault="00105267" w:rsidP="00AD7C9F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5A651A60" w14:textId="77777777" w:rsidR="00105267" w:rsidRDefault="00105267" w:rsidP="00AD7C9F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04FB17F7" w14:textId="77777777" w:rsidR="00105267" w:rsidRDefault="00105267" w:rsidP="00AD7C9F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4CF5E961" w14:textId="77777777" w:rsidR="00105267" w:rsidRDefault="00105267" w:rsidP="00AD7C9F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397451D9" w14:textId="2FD301B9" w:rsidR="00D4744E" w:rsidRPr="00CC46FE" w:rsidRDefault="00D4744E" w:rsidP="00AD7C9F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C46FE">
        <w:rPr>
          <w:rFonts w:cstheme="minorHAnsi"/>
          <w:b/>
          <w:sz w:val="24"/>
          <w:szCs w:val="24"/>
        </w:rPr>
        <w:t>§ 4.</w:t>
      </w:r>
    </w:p>
    <w:p w14:paraId="24435014" w14:textId="21D1FC3F" w:rsidR="00DC72D9" w:rsidRPr="00CC46FE" w:rsidRDefault="00DC72D9" w:rsidP="00AD7C9F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C46FE">
        <w:rPr>
          <w:rFonts w:cstheme="minorHAnsi"/>
          <w:b/>
          <w:sz w:val="24"/>
          <w:szCs w:val="24"/>
        </w:rPr>
        <w:t>Wynagrodzenie jest ws</w:t>
      </w:r>
      <w:r w:rsidR="00CC46FE">
        <w:rPr>
          <w:rFonts w:cstheme="minorHAnsi"/>
          <w:b/>
          <w:sz w:val="24"/>
          <w:szCs w:val="24"/>
        </w:rPr>
        <w:t>półfinansowane ze środków Unii E</w:t>
      </w:r>
      <w:r w:rsidRPr="00CC46FE">
        <w:rPr>
          <w:rFonts w:cstheme="minorHAnsi"/>
          <w:b/>
          <w:sz w:val="24"/>
          <w:szCs w:val="24"/>
        </w:rPr>
        <w:t xml:space="preserve">uropejskiej w ramach </w:t>
      </w:r>
    </w:p>
    <w:p w14:paraId="71DE901D" w14:textId="50B01C4B" w:rsidR="00CC46FE" w:rsidRPr="00CC46FE" w:rsidRDefault="00DC72D9" w:rsidP="00CC46FE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C46FE">
        <w:rPr>
          <w:rFonts w:cstheme="minorHAnsi"/>
          <w:b/>
          <w:sz w:val="24"/>
          <w:szCs w:val="24"/>
        </w:rPr>
        <w:t>Funduszy Euro</w:t>
      </w:r>
      <w:r w:rsidR="00CC46FE" w:rsidRPr="00CC46FE">
        <w:rPr>
          <w:rFonts w:cstheme="minorHAnsi"/>
          <w:b/>
          <w:sz w:val="24"/>
          <w:szCs w:val="24"/>
        </w:rPr>
        <w:t>pejskich dla Pomorza 2021 - 2027</w:t>
      </w:r>
    </w:p>
    <w:p w14:paraId="024B969C" w14:textId="77777777" w:rsidR="00CC46FE" w:rsidRPr="00CC46FE" w:rsidRDefault="00CC46FE" w:rsidP="00CC46FE">
      <w:pPr>
        <w:widowControl w:val="0"/>
        <w:autoSpaceDE w:val="0"/>
        <w:autoSpaceDN w:val="0"/>
        <w:adjustRightInd w:val="0"/>
        <w:spacing w:before="240"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C46FE">
        <w:rPr>
          <w:rFonts w:eastAsia="Times New Roman" w:cstheme="minorHAnsi"/>
          <w:sz w:val="24"/>
          <w:szCs w:val="24"/>
          <w:lang w:eastAsia="pl-PL"/>
        </w:rPr>
        <w:t>1.  Za wykonanie przedmiotu umowy Zamawiający zapłaci Wykonawcy wynagrodzenie</w:t>
      </w:r>
    </w:p>
    <w:p w14:paraId="28DD8BB5" w14:textId="77777777" w:rsidR="00CC46FE" w:rsidRPr="00CC46FE" w:rsidRDefault="00CC46FE" w:rsidP="00CC46F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645589A" w14:textId="57596324" w:rsidR="00CC46FE" w:rsidRPr="00CC46FE" w:rsidRDefault="00CC46FE" w:rsidP="00CC46F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C46FE">
        <w:rPr>
          <w:rFonts w:eastAsia="Times New Roman" w:cstheme="minorHAnsi"/>
          <w:sz w:val="24"/>
          <w:szCs w:val="24"/>
          <w:lang w:eastAsia="pl-PL"/>
        </w:rPr>
        <w:t>w </w:t>
      </w:r>
      <w:r w:rsidRPr="00CC46FE">
        <w:rPr>
          <w:rFonts w:eastAsia="Times New Roman" w:cstheme="minorHAnsi"/>
          <w:sz w:val="24"/>
          <w:szCs w:val="24"/>
          <w:lang w:eastAsia="pl-PL"/>
        </w:rPr>
        <w:t>wysokości: …………..</w:t>
      </w:r>
      <w:r w:rsidRPr="00CC46FE">
        <w:rPr>
          <w:rFonts w:eastAsia="Times New Roman" w:cstheme="minorHAnsi"/>
          <w:sz w:val="24"/>
          <w:szCs w:val="24"/>
          <w:lang w:eastAsia="pl-PL"/>
        </w:rPr>
        <w:t xml:space="preserve"> złotych (</w:t>
      </w:r>
      <w:r w:rsidRPr="00CC46FE">
        <w:rPr>
          <w:rFonts w:eastAsia="Times New Roman" w:cstheme="minorHAnsi"/>
          <w:sz w:val="24"/>
          <w:szCs w:val="24"/>
          <w:lang w:eastAsia="pl-PL"/>
        </w:rPr>
        <w:t>słownie: …………………..</w:t>
      </w:r>
      <w:r w:rsidRPr="00CC46FE">
        <w:rPr>
          <w:rFonts w:eastAsia="Times New Roman" w:cstheme="minorHAnsi"/>
          <w:sz w:val="24"/>
          <w:szCs w:val="24"/>
          <w:lang w:eastAsia="pl-PL"/>
        </w:rPr>
        <w:t>)</w:t>
      </w:r>
    </w:p>
    <w:p w14:paraId="3D64DF1E" w14:textId="77777777" w:rsidR="00CC46FE" w:rsidRPr="00CC46FE" w:rsidRDefault="00CC46FE" w:rsidP="00CC46F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C46FE">
        <w:rPr>
          <w:rFonts w:eastAsia="Times New Roman" w:cstheme="minorHAnsi"/>
          <w:sz w:val="24"/>
          <w:szCs w:val="24"/>
          <w:lang w:eastAsia="pl-PL"/>
        </w:rPr>
        <w:t>brutto, zgodnie z ofertą Wykonawcy stanowiącą załącznik nr 1 do Umowy.</w:t>
      </w:r>
    </w:p>
    <w:p w14:paraId="61D04D33" w14:textId="77777777" w:rsidR="00CC46FE" w:rsidRPr="00CC46FE" w:rsidRDefault="00CC46FE" w:rsidP="00CC46F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F2E8C6D" w14:textId="77777777" w:rsidR="00CC46FE" w:rsidRPr="00CC46FE" w:rsidRDefault="00CC46FE" w:rsidP="00CC46F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CC46FE">
        <w:rPr>
          <w:rFonts w:eastAsia="Times New Roman" w:cstheme="minorHAnsi"/>
          <w:sz w:val="24"/>
          <w:szCs w:val="24"/>
          <w:lang w:eastAsia="pl-PL"/>
        </w:rPr>
        <w:t>2. Płatność wynagrodzenia zostanie dokonana na rachunek bankowy wskazany w fakturze wystawionej przez Wykonawcę w terminie 60 dni od dnia, w którym zostaną spełnione następujące przesłanki:</w:t>
      </w:r>
    </w:p>
    <w:p w14:paraId="07CDDE7C" w14:textId="77777777" w:rsidR="00CC46FE" w:rsidRPr="00CC46FE" w:rsidRDefault="00CC46FE" w:rsidP="00CC46F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C46FE">
        <w:rPr>
          <w:rFonts w:eastAsia="Times New Roman" w:cstheme="minorHAnsi"/>
          <w:sz w:val="24"/>
          <w:szCs w:val="24"/>
          <w:lang w:eastAsia="pl-PL"/>
        </w:rPr>
        <w:t xml:space="preserve">      1) Po należytym zrealizowaniu przedmiotu Umowy,</w:t>
      </w:r>
    </w:p>
    <w:p w14:paraId="7FDCE6F4" w14:textId="77777777" w:rsidR="00CC46FE" w:rsidRPr="00CC46FE" w:rsidRDefault="00CC46FE" w:rsidP="00CC46F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C46FE">
        <w:rPr>
          <w:rFonts w:eastAsia="Times New Roman" w:cstheme="minorHAnsi"/>
          <w:sz w:val="24"/>
          <w:szCs w:val="24"/>
          <w:lang w:eastAsia="pl-PL"/>
        </w:rPr>
        <w:t xml:space="preserve">      2) Na podstawie podpisanych częściowych protokołów odbioru ze szkół, które stanowią               </w:t>
      </w:r>
    </w:p>
    <w:p w14:paraId="5895096A" w14:textId="77777777" w:rsidR="00CC46FE" w:rsidRPr="00CC46FE" w:rsidRDefault="00CC46FE" w:rsidP="00CC46F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CC46FE">
        <w:rPr>
          <w:rFonts w:eastAsia="Times New Roman" w:cstheme="minorHAnsi"/>
          <w:sz w:val="24"/>
          <w:szCs w:val="24"/>
          <w:lang w:eastAsia="pl-PL"/>
        </w:rPr>
        <w:t xml:space="preserve">          </w:t>
      </w:r>
      <w:r w:rsidRPr="00CC46FE">
        <w:rPr>
          <w:rFonts w:eastAsia="Times New Roman" w:cstheme="minorHAnsi"/>
          <w:b/>
          <w:sz w:val="24"/>
          <w:szCs w:val="24"/>
          <w:lang w:eastAsia="pl-PL"/>
        </w:rPr>
        <w:t>załącznik nr 3.:</w:t>
      </w:r>
    </w:p>
    <w:p w14:paraId="6896FB33" w14:textId="77777777" w:rsidR="00CC46FE" w:rsidRPr="00CC46FE" w:rsidRDefault="00CC46FE" w:rsidP="00CC46FE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  <w:lang w:eastAsia="pl-PL"/>
        </w:rPr>
        <w:t>Pomorska Medyczna Szkoła Policealna w Słupsku ul. Bałtycka 29,</w:t>
      </w:r>
    </w:p>
    <w:p w14:paraId="032FCF9D" w14:textId="77777777" w:rsidR="00CC46FE" w:rsidRPr="00CC46FE" w:rsidRDefault="00CC46FE" w:rsidP="00CC46FE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  <w:lang w:eastAsia="pl-PL"/>
        </w:rPr>
        <w:t>Pomorska Medyczna Szkoła Policealna w Gdańsku  ul. Gen. J. Hallera 17,</w:t>
      </w:r>
    </w:p>
    <w:p w14:paraId="5C3C65B8" w14:textId="77777777" w:rsidR="00CC46FE" w:rsidRPr="00CC46FE" w:rsidRDefault="00CC46FE" w:rsidP="00CC46FE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  <w:lang w:eastAsia="pl-PL"/>
        </w:rPr>
        <w:t>Pomorska Medyczna Szkoła Policealna w Gdyni ul. Żeromskiego 31,</w:t>
      </w:r>
    </w:p>
    <w:p w14:paraId="141719B8" w14:textId="77777777" w:rsidR="00CC46FE" w:rsidRPr="00CC46FE" w:rsidRDefault="00CC46FE" w:rsidP="00CC46FE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  <w:lang w:eastAsia="pl-PL"/>
        </w:rPr>
        <w:t xml:space="preserve">Pomorska Medyczna Szkoła Policealna w Sztumie ul. Reja 1, </w:t>
      </w:r>
    </w:p>
    <w:p w14:paraId="5542521A" w14:textId="77777777" w:rsidR="00CC46FE" w:rsidRPr="00CC46FE" w:rsidRDefault="00CC46FE" w:rsidP="00CC46FE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CC46FE">
        <w:rPr>
          <w:rFonts w:eastAsia="Liberation Serif" w:cstheme="minorHAnsi"/>
          <w:sz w:val="24"/>
          <w:szCs w:val="24"/>
          <w:lang w:eastAsia="pl-PL"/>
        </w:rPr>
        <w:t xml:space="preserve">Pomorska Medyczna Szkoła Policealna w Starogardzie Gdańskim ul. Skarszewska 7  </w:t>
      </w:r>
    </w:p>
    <w:p w14:paraId="6C549A5E" w14:textId="77777777" w:rsidR="00CC46FE" w:rsidRPr="00CC46FE" w:rsidRDefault="00CC46FE" w:rsidP="00CC46F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C46FE">
        <w:rPr>
          <w:rFonts w:eastAsia="Times New Roman" w:cstheme="minorHAnsi"/>
          <w:sz w:val="24"/>
          <w:szCs w:val="24"/>
          <w:lang w:eastAsia="pl-PL"/>
        </w:rPr>
        <w:t xml:space="preserve">      3) Na podstawie końcowego protokołu odbioru podpisanego bez zastrzeżeń przez obie strony, </w:t>
      </w:r>
    </w:p>
    <w:p w14:paraId="04B2E9B6" w14:textId="77777777" w:rsidR="00CC46FE" w:rsidRPr="00CC46FE" w:rsidRDefault="00CC46FE" w:rsidP="00CC46F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C46FE">
        <w:rPr>
          <w:rFonts w:eastAsia="Times New Roman" w:cstheme="minorHAnsi"/>
          <w:sz w:val="24"/>
          <w:szCs w:val="24"/>
          <w:lang w:eastAsia="pl-PL"/>
        </w:rPr>
        <w:t xml:space="preserve">      stanowiącego </w:t>
      </w:r>
      <w:r w:rsidRPr="00CC46FE">
        <w:rPr>
          <w:rFonts w:eastAsia="Times New Roman" w:cstheme="minorHAnsi"/>
          <w:b/>
          <w:sz w:val="24"/>
          <w:szCs w:val="24"/>
          <w:lang w:eastAsia="pl-PL"/>
        </w:rPr>
        <w:t>załącznik nr 4.</w:t>
      </w:r>
      <w:r w:rsidRPr="00CC46FE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5EBC8B69" w14:textId="77777777" w:rsidR="00CC46FE" w:rsidRPr="00CC46FE" w:rsidRDefault="00CC46FE" w:rsidP="00CC46F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C46FE">
        <w:rPr>
          <w:rFonts w:eastAsia="Times New Roman" w:cstheme="minorHAnsi"/>
          <w:sz w:val="24"/>
          <w:szCs w:val="24"/>
          <w:lang w:eastAsia="pl-PL"/>
        </w:rPr>
        <w:t xml:space="preserve">      4) Po dostarczeniu prawidłowo wystawionej przez Wykonawcę pod względem formalno-  </w:t>
      </w:r>
    </w:p>
    <w:p w14:paraId="023D2001" w14:textId="77777777" w:rsidR="00CC46FE" w:rsidRPr="00CC46FE" w:rsidRDefault="00CC46FE" w:rsidP="00CC46F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C46FE">
        <w:rPr>
          <w:rFonts w:eastAsia="Times New Roman" w:cstheme="minorHAnsi"/>
          <w:sz w:val="24"/>
          <w:szCs w:val="24"/>
          <w:lang w:eastAsia="pl-PL"/>
        </w:rPr>
        <w:t xml:space="preserve">           rachunkowym faktury, na adres Zamawiającego wskazany w Umowie.</w:t>
      </w:r>
    </w:p>
    <w:p w14:paraId="7E016634" w14:textId="77777777" w:rsidR="00CC46FE" w:rsidRPr="00CC46FE" w:rsidRDefault="00CC46FE" w:rsidP="00CC46FE">
      <w:pPr>
        <w:tabs>
          <w:tab w:val="left" w:pos="1134"/>
        </w:tabs>
        <w:suppressAutoHyphens/>
        <w:spacing w:after="0" w:line="276" w:lineRule="auto"/>
        <w:outlineLvl w:val="0"/>
        <w:rPr>
          <w:rFonts w:eastAsia="MS Mincho" w:cstheme="minorHAnsi"/>
          <w:sz w:val="24"/>
          <w:szCs w:val="24"/>
          <w:lang w:eastAsia="pl-PL"/>
        </w:rPr>
      </w:pPr>
      <w:r w:rsidRPr="00CC46FE">
        <w:rPr>
          <w:rFonts w:eastAsia="Times New Roman" w:cstheme="minorHAnsi"/>
          <w:sz w:val="24"/>
          <w:szCs w:val="24"/>
          <w:lang w:eastAsia="pl-PL"/>
        </w:rPr>
        <w:t xml:space="preserve">3  </w:t>
      </w:r>
      <w:r w:rsidRPr="00CC46FE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CC46FE">
        <w:rPr>
          <w:rFonts w:eastAsia="MS Mincho" w:cstheme="minorHAnsi"/>
          <w:sz w:val="24"/>
          <w:szCs w:val="24"/>
          <w:lang w:eastAsia="pl-PL"/>
        </w:rPr>
        <w:t xml:space="preserve">Wynagrodzenie płatne będzie przelewem na rachunek bankowy Wykonawcy wskazany na   </w:t>
      </w:r>
    </w:p>
    <w:p w14:paraId="16BAE0AA" w14:textId="77777777" w:rsidR="00CC46FE" w:rsidRPr="00CC46FE" w:rsidRDefault="00CC46FE" w:rsidP="00CC46FE">
      <w:pPr>
        <w:tabs>
          <w:tab w:val="left" w:pos="1134"/>
        </w:tabs>
        <w:suppressAutoHyphens/>
        <w:spacing w:after="0" w:line="276" w:lineRule="auto"/>
        <w:outlineLvl w:val="0"/>
        <w:rPr>
          <w:rFonts w:eastAsia="MS Mincho" w:cstheme="minorHAnsi"/>
          <w:sz w:val="24"/>
          <w:szCs w:val="24"/>
          <w:lang w:eastAsia="pl-PL"/>
        </w:rPr>
      </w:pPr>
      <w:r w:rsidRPr="00CC46FE">
        <w:rPr>
          <w:rFonts w:eastAsia="MS Mincho" w:cstheme="minorHAnsi"/>
          <w:sz w:val="24"/>
          <w:szCs w:val="24"/>
          <w:lang w:eastAsia="pl-PL"/>
        </w:rPr>
        <w:t xml:space="preserve">      fakturze VAT/rachunku</w:t>
      </w:r>
      <w:r w:rsidRPr="00CC46FE">
        <w:rPr>
          <w:rFonts w:eastAsia="Times New Roman" w:cstheme="minorHAnsi"/>
          <w:sz w:val="24"/>
          <w:szCs w:val="24"/>
          <w:lang w:eastAsia="pl-PL"/>
        </w:rPr>
        <w:t xml:space="preserve">, która/y wystawiona/y będzie z wydłużonym terminem płatności </w:t>
      </w:r>
    </w:p>
    <w:p w14:paraId="1A49A969" w14:textId="77777777" w:rsidR="00CC46FE" w:rsidRPr="00CC46FE" w:rsidRDefault="00CC46FE" w:rsidP="00CC46FE">
      <w:pPr>
        <w:tabs>
          <w:tab w:val="left" w:pos="1134"/>
        </w:tabs>
        <w:suppressAutoHyphens/>
        <w:spacing w:after="0" w:line="276" w:lineRule="auto"/>
        <w:outlineLvl w:val="0"/>
        <w:rPr>
          <w:rFonts w:eastAsia="Times New Roman" w:cstheme="minorHAnsi"/>
          <w:sz w:val="24"/>
          <w:szCs w:val="24"/>
          <w:lang w:eastAsia="pl-PL"/>
        </w:rPr>
      </w:pPr>
      <w:r w:rsidRPr="00CC46FE">
        <w:rPr>
          <w:rFonts w:eastAsia="Times New Roman" w:cstheme="minorHAnsi"/>
          <w:sz w:val="24"/>
          <w:szCs w:val="24"/>
          <w:lang w:eastAsia="pl-PL"/>
        </w:rPr>
        <w:t xml:space="preserve">      wynoszącym do 60 dni liczonym od momentu jej doręczenia Zamawiającemu.</w:t>
      </w:r>
      <w:r w:rsidRPr="00CC46FE">
        <w:rPr>
          <w:rFonts w:eastAsia="Times New Roman" w:cstheme="minorHAnsi"/>
          <w:sz w:val="24"/>
          <w:szCs w:val="24"/>
          <w:shd w:val="clear" w:color="auto" w:fill="FFFF00"/>
          <w:lang w:eastAsia="pl-PL"/>
        </w:rPr>
        <w:t xml:space="preserve"> </w:t>
      </w:r>
    </w:p>
    <w:p w14:paraId="16F4D7D8" w14:textId="77777777" w:rsidR="00CC46FE" w:rsidRPr="00CC46FE" w:rsidRDefault="00CC46FE" w:rsidP="00CC46FE">
      <w:pPr>
        <w:tabs>
          <w:tab w:val="left" w:pos="1134"/>
        </w:tabs>
        <w:suppressAutoHyphens/>
        <w:spacing w:after="0" w:line="276" w:lineRule="auto"/>
        <w:outlineLvl w:val="0"/>
        <w:rPr>
          <w:rFonts w:eastAsia="Times New Roman" w:cstheme="minorHAnsi"/>
          <w:bCs/>
          <w:sz w:val="24"/>
          <w:szCs w:val="24"/>
          <w:lang w:eastAsia="pl-PL"/>
        </w:rPr>
      </w:pPr>
      <w:r w:rsidRPr="00CC46FE">
        <w:rPr>
          <w:rFonts w:eastAsia="Times New Roman" w:cstheme="minorHAnsi"/>
          <w:bCs/>
          <w:sz w:val="24"/>
          <w:szCs w:val="24"/>
          <w:lang w:eastAsia="pl-PL"/>
        </w:rPr>
        <w:t xml:space="preserve">4.  Faktury, o których mowa powyżej, wystawione będą z uwzględnieniem przepisów ustawy z dnia </w:t>
      </w:r>
    </w:p>
    <w:p w14:paraId="4A0943DF" w14:textId="77777777" w:rsidR="00CC46FE" w:rsidRPr="00CC46FE" w:rsidRDefault="00CC46FE" w:rsidP="00CC46FE">
      <w:pPr>
        <w:tabs>
          <w:tab w:val="left" w:pos="1134"/>
        </w:tabs>
        <w:suppressAutoHyphens/>
        <w:spacing w:after="0" w:line="276" w:lineRule="auto"/>
        <w:outlineLvl w:val="0"/>
        <w:rPr>
          <w:rFonts w:eastAsia="Times New Roman" w:cstheme="minorHAnsi"/>
          <w:bCs/>
          <w:sz w:val="24"/>
          <w:szCs w:val="24"/>
          <w:lang w:eastAsia="pl-PL"/>
        </w:rPr>
      </w:pPr>
      <w:r w:rsidRPr="00CC46FE">
        <w:rPr>
          <w:rFonts w:eastAsia="Times New Roman" w:cstheme="minorHAnsi"/>
          <w:bCs/>
          <w:sz w:val="24"/>
          <w:szCs w:val="24"/>
          <w:lang w:eastAsia="pl-PL"/>
        </w:rPr>
        <w:t xml:space="preserve">     5 września 2016 r. o szczególnych zasadach rozliczeń podatku od towarów i usług oraz   </w:t>
      </w:r>
    </w:p>
    <w:p w14:paraId="607DAA03" w14:textId="77777777" w:rsidR="00CC46FE" w:rsidRPr="00CC46FE" w:rsidRDefault="00CC46FE" w:rsidP="00CC46FE">
      <w:pPr>
        <w:tabs>
          <w:tab w:val="left" w:pos="1134"/>
        </w:tabs>
        <w:suppressAutoHyphens/>
        <w:spacing w:after="0" w:line="276" w:lineRule="auto"/>
        <w:outlineLvl w:val="0"/>
        <w:rPr>
          <w:rFonts w:eastAsia="Times New Roman" w:cstheme="minorHAnsi"/>
          <w:bCs/>
          <w:sz w:val="24"/>
          <w:szCs w:val="24"/>
          <w:lang w:eastAsia="pl-PL"/>
        </w:rPr>
      </w:pPr>
      <w:r w:rsidRPr="00CC46FE">
        <w:rPr>
          <w:rFonts w:eastAsia="Times New Roman" w:cstheme="minorHAnsi"/>
          <w:bCs/>
          <w:sz w:val="24"/>
          <w:szCs w:val="24"/>
          <w:lang w:eastAsia="pl-PL"/>
        </w:rPr>
        <w:t xml:space="preserve">     dokonywania zwrotu środków publicznych przeznaczonych na realizację projektów </w:t>
      </w:r>
    </w:p>
    <w:p w14:paraId="4FF0136D" w14:textId="77777777" w:rsidR="00CC46FE" w:rsidRPr="00CC46FE" w:rsidRDefault="00CC46FE" w:rsidP="00CC46FE">
      <w:pPr>
        <w:tabs>
          <w:tab w:val="left" w:pos="1134"/>
        </w:tabs>
        <w:suppressAutoHyphens/>
        <w:spacing w:after="0" w:line="276" w:lineRule="auto"/>
        <w:outlineLvl w:val="0"/>
        <w:rPr>
          <w:rFonts w:eastAsia="Times New Roman" w:cstheme="minorHAnsi"/>
          <w:bCs/>
          <w:sz w:val="24"/>
          <w:szCs w:val="24"/>
          <w:lang w:eastAsia="pl-PL"/>
        </w:rPr>
      </w:pPr>
      <w:r w:rsidRPr="00CC46FE">
        <w:rPr>
          <w:rFonts w:eastAsia="Times New Roman" w:cstheme="minorHAnsi"/>
          <w:bCs/>
          <w:sz w:val="24"/>
          <w:szCs w:val="24"/>
          <w:lang w:eastAsia="pl-PL"/>
        </w:rPr>
        <w:t xml:space="preserve">     finansowanych z udziałem środków pochodzących z budżetu Unii Europejskiej lub od państw </w:t>
      </w:r>
    </w:p>
    <w:p w14:paraId="48260A60" w14:textId="77777777" w:rsidR="00CC46FE" w:rsidRPr="00CC46FE" w:rsidRDefault="00CC46FE" w:rsidP="00CC46FE">
      <w:pPr>
        <w:tabs>
          <w:tab w:val="left" w:pos="1134"/>
        </w:tabs>
        <w:suppressAutoHyphens/>
        <w:spacing w:after="0" w:line="276" w:lineRule="auto"/>
        <w:outlineLvl w:val="0"/>
        <w:rPr>
          <w:rFonts w:eastAsia="Times New Roman" w:cstheme="minorHAnsi"/>
          <w:bCs/>
          <w:sz w:val="24"/>
          <w:szCs w:val="24"/>
          <w:lang w:eastAsia="pl-PL"/>
        </w:rPr>
      </w:pPr>
      <w:r w:rsidRPr="00CC46FE">
        <w:rPr>
          <w:rFonts w:eastAsia="Times New Roman" w:cstheme="minorHAnsi"/>
          <w:bCs/>
          <w:sz w:val="24"/>
          <w:szCs w:val="24"/>
          <w:lang w:eastAsia="pl-PL"/>
        </w:rPr>
        <w:t xml:space="preserve">     członkowskich Europejskiego Porozumienia o Wolnym Handlu przez jednostki samorządu  </w:t>
      </w:r>
    </w:p>
    <w:p w14:paraId="7668CD2E" w14:textId="77777777" w:rsidR="00CC46FE" w:rsidRPr="00CC46FE" w:rsidRDefault="00CC46FE" w:rsidP="00CC46FE">
      <w:pPr>
        <w:tabs>
          <w:tab w:val="left" w:pos="1134"/>
        </w:tabs>
        <w:suppressAutoHyphens/>
        <w:spacing w:after="0" w:line="276" w:lineRule="auto"/>
        <w:outlineLvl w:val="0"/>
        <w:rPr>
          <w:rFonts w:eastAsia="Times New Roman" w:cstheme="minorHAnsi"/>
          <w:sz w:val="24"/>
          <w:szCs w:val="24"/>
          <w:lang w:eastAsia="pl-PL"/>
        </w:rPr>
      </w:pPr>
      <w:r w:rsidRPr="00CC46FE">
        <w:rPr>
          <w:rFonts w:eastAsia="Times New Roman" w:cstheme="minorHAnsi"/>
          <w:bCs/>
          <w:sz w:val="24"/>
          <w:szCs w:val="24"/>
          <w:lang w:eastAsia="pl-PL"/>
        </w:rPr>
        <w:t xml:space="preserve">     terytorialnego, ze wskazaniem:</w:t>
      </w:r>
    </w:p>
    <w:p w14:paraId="22DA3632" w14:textId="77777777" w:rsidR="00105267" w:rsidRPr="00105267" w:rsidRDefault="00CC46FE" w:rsidP="00CC46FE">
      <w:pPr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709" w:right="300" w:hanging="284"/>
        <w:rPr>
          <w:rFonts w:cstheme="minorHAnsi"/>
          <w:sz w:val="24"/>
          <w:szCs w:val="24"/>
        </w:rPr>
      </w:pPr>
      <w:r w:rsidRPr="00CC46FE">
        <w:rPr>
          <w:rFonts w:cstheme="minorHAnsi"/>
          <w:bCs/>
          <w:sz w:val="24"/>
          <w:szCs w:val="24"/>
        </w:rPr>
        <w:t>nabywca: Województwo Pomorskie, ul. Okopowa 21/27, 80-810 Gdańsk,</w:t>
      </w:r>
    </w:p>
    <w:p w14:paraId="2D94426A" w14:textId="3635073D" w:rsidR="00CC46FE" w:rsidRPr="00CC46FE" w:rsidRDefault="00CC46FE" w:rsidP="0010526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76" w:lineRule="auto"/>
        <w:ind w:left="709" w:right="300"/>
        <w:rPr>
          <w:rFonts w:cstheme="minorHAnsi"/>
          <w:sz w:val="24"/>
          <w:szCs w:val="24"/>
        </w:rPr>
      </w:pPr>
      <w:r w:rsidRPr="00CC46FE">
        <w:rPr>
          <w:rFonts w:cstheme="minorHAnsi"/>
          <w:bCs/>
          <w:sz w:val="24"/>
          <w:szCs w:val="24"/>
        </w:rPr>
        <w:t>NIP 5833163786</w:t>
      </w:r>
    </w:p>
    <w:p w14:paraId="206126A7" w14:textId="77777777" w:rsidR="00105267" w:rsidRPr="00105267" w:rsidRDefault="00CC46FE" w:rsidP="00CC46FE">
      <w:pPr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709" w:right="300" w:hanging="284"/>
        <w:rPr>
          <w:rFonts w:cstheme="minorHAnsi"/>
          <w:sz w:val="24"/>
          <w:szCs w:val="24"/>
        </w:rPr>
      </w:pPr>
      <w:r w:rsidRPr="00CC46FE">
        <w:rPr>
          <w:rFonts w:cstheme="minorHAnsi"/>
          <w:bCs/>
          <w:sz w:val="24"/>
          <w:szCs w:val="24"/>
        </w:rPr>
        <w:t>odbiorca: Zamawiający – Pomorska Medyczna Szkoła Policea</w:t>
      </w:r>
      <w:r w:rsidR="00DB34C2">
        <w:rPr>
          <w:rFonts w:cstheme="minorHAnsi"/>
          <w:bCs/>
          <w:sz w:val="24"/>
          <w:szCs w:val="24"/>
        </w:rPr>
        <w:t xml:space="preserve">lna w Słupsku, </w:t>
      </w:r>
    </w:p>
    <w:p w14:paraId="2BC4BB25" w14:textId="2B636D34" w:rsidR="00CC46FE" w:rsidRDefault="00CC46FE" w:rsidP="0010526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76" w:lineRule="auto"/>
        <w:ind w:left="709" w:right="300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ul. Bałtycka 29, 76-200  Słupsk</w:t>
      </w:r>
      <w:r w:rsidR="00105267">
        <w:rPr>
          <w:rFonts w:cstheme="minorHAnsi"/>
          <w:sz w:val="24"/>
          <w:szCs w:val="24"/>
        </w:rPr>
        <w:t>, NIP 8392040440</w:t>
      </w:r>
    </w:p>
    <w:p w14:paraId="1EE2127B" w14:textId="117BD040" w:rsidR="00DB34C2" w:rsidRPr="00CC46FE" w:rsidRDefault="00DB34C2" w:rsidP="00CC46FE">
      <w:pPr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709" w:right="300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JST/TAK</w:t>
      </w:r>
    </w:p>
    <w:p w14:paraId="354C3DBA" w14:textId="77777777" w:rsidR="00CC46FE" w:rsidRPr="00CC46FE" w:rsidRDefault="00CC46FE" w:rsidP="00CC46FE">
      <w:pPr>
        <w:widowControl w:val="0"/>
        <w:tabs>
          <w:tab w:val="left" w:pos="709"/>
        </w:tabs>
        <w:spacing w:after="0" w:line="276" w:lineRule="auto"/>
        <w:ind w:right="300"/>
        <w:rPr>
          <w:rFonts w:cstheme="minorHAnsi"/>
          <w:sz w:val="24"/>
          <w:szCs w:val="24"/>
          <w:shd w:val="clear" w:color="auto" w:fill="FFFFFF"/>
        </w:rPr>
      </w:pPr>
      <w:r w:rsidRPr="00CC46FE">
        <w:rPr>
          <w:rFonts w:eastAsia="MS Mincho" w:cstheme="minorHAnsi"/>
          <w:sz w:val="24"/>
          <w:szCs w:val="24"/>
        </w:rPr>
        <w:t>5.   Za dzień zapłaty Strony uznają dzień złożenia dyspozycji przelewu przez Zamawiającego.</w:t>
      </w:r>
    </w:p>
    <w:p w14:paraId="48E8E6C1" w14:textId="77777777" w:rsidR="00CC46FE" w:rsidRPr="00CC46FE" w:rsidRDefault="00CC46FE" w:rsidP="00CC46FE">
      <w:pPr>
        <w:widowControl w:val="0"/>
        <w:tabs>
          <w:tab w:val="left" w:pos="709"/>
        </w:tabs>
        <w:spacing w:after="0" w:line="276" w:lineRule="auto"/>
        <w:ind w:right="300"/>
        <w:rPr>
          <w:rFonts w:eastAsia="MS Mincho" w:cstheme="minorHAnsi"/>
          <w:sz w:val="24"/>
          <w:szCs w:val="24"/>
        </w:rPr>
      </w:pPr>
      <w:r w:rsidRPr="00CC46FE">
        <w:rPr>
          <w:rFonts w:eastAsia="MS Mincho" w:cstheme="minorHAnsi"/>
          <w:sz w:val="24"/>
          <w:szCs w:val="24"/>
        </w:rPr>
        <w:t xml:space="preserve">6.   Wykonawca przyjmuje do wiadomości, że w przypadku powstania zobowiązań z tytułu kar </w:t>
      </w:r>
    </w:p>
    <w:p w14:paraId="29E96051" w14:textId="77777777" w:rsidR="00CC46FE" w:rsidRPr="00CC46FE" w:rsidRDefault="00CC46FE" w:rsidP="00CC46FE">
      <w:pPr>
        <w:widowControl w:val="0"/>
        <w:tabs>
          <w:tab w:val="left" w:pos="709"/>
        </w:tabs>
        <w:spacing w:after="0" w:line="276" w:lineRule="auto"/>
        <w:ind w:right="300"/>
        <w:rPr>
          <w:rFonts w:eastAsia="MS Mincho" w:cstheme="minorHAnsi"/>
          <w:sz w:val="24"/>
          <w:szCs w:val="24"/>
        </w:rPr>
      </w:pPr>
      <w:r w:rsidRPr="00CC46FE">
        <w:rPr>
          <w:rFonts w:eastAsia="MS Mincho" w:cstheme="minorHAnsi"/>
          <w:sz w:val="24"/>
          <w:szCs w:val="24"/>
        </w:rPr>
        <w:t xml:space="preserve">       umownych i innych, mogą one zostać potrącone z kwot należnych Wykonawcy na mocy </w:t>
      </w:r>
    </w:p>
    <w:p w14:paraId="7920D3F8" w14:textId="77777777" w:rsidR="00CC46FE" w:rsidRPr="00CC46FE" w:rsidRDefault="00CC46FE" w:rsidP="00CC46FE">
      <w:pPr>
        <w:widowControl w:val="0"/>
        <w:tabs>
          <w:tab w:val="left" w:pos="709"/>
        </w:tabs>
        <w:spacing w:after="0" w:line="276" w:lineRule="auto"/>
        <w:ind w:right="300"/>
        <w:rPr>
          <w:rFonts w:cstheme="minorHAnsi"/>
          <w:sz w:val="24"/>
          <w:szCs w:val="24"/>
          <w:shd w:val="clear" w:color="auto" w:fill="FFFFFF"/>
        </w:rPr>
      </w:pPr>
      <w:r w:rsidRPr="00CC46FE">
        <w:rPr>
          <w:rFonts w:eastAsia="MS Mincho" w:cstheme="minorHAnsi"/>
          <w:sz w:val="24"/>
          <w:szCs w:val="24"/>
        </w:rPr>
        <w:t xml:space="preserve">       niniejszej Umowy i nie wnosi w tym zakresie żadnych zastrzeżeń.</w:t>
      </w:r>
    </w:p>
    <w:p w14:paraId="7B70DB68" w14:textId="77777777" w:rsidR="00CC46FE" w:rsidRPr="00CC46FE" w:rsidRDefault="00CC46FE" w:rsidP="00CC46FE">
      <w:pPr>
        <w:widowControl w:val="0"/>
        <w:tabs>
          <w:tab w:val="left" w:pos="709"/>
        </w:tabs>
        <w:spacing w:after="0" w:line="276" w:lineRule="auto"/>
        <w:ind w:right="300"/>
        <w:rPr>
          <w:rFonts w:eastAsia="MS Mincho" w:cstheme="minorHAnsi"/>
          <w:sz w:val="24"/>
          <w:szCs w:val="24"/>
        </w:rPr>
      </w:pPr>
      <w:r w:rsidRPr="00CC46FE">
        <w:rPr>
          <w:rFonts w:eastAsia="MS Mincho" w:cstheme="minorHAnsi"/>
          <w:sz w:val="24"/>
          <w:szCs w:val="24"/>
        </w:rPr>
        <w:t xml:space="preserve">7.   Strony zgodnie ustalają, że wynikające z Umowy i/lub z związane z Umową, i/lub związane </w:t>
      </w:r>
    </w:p>
    <w:p w14:paraId="339E30F9" w14:textId="77777777" w:rsidR="00CC46FE" w:rsidRPr="00CC46FE" w:rsidRDefault="00CC46FE" w:rsidP="00CC46FE">
      <w:pPr>
        <w:widowControl w:val="0"/>
        <w:tabs>
          <w:tab w:val="left" w:pos="709"/>
        </w:tabs>
        <w:spacing w:after="0" w:line="276" w:lineRule="auto"/>
        <w:ind w:right="300"/>
        <w:rPr>
          <w:rFonts w:eastAsia="MS Mincho" w:cstheme="minorHAnsi"/>
          <w:sz w:val="24"/>
          <w:szCs w:val="24"/>
        </w:rPr>
      </w:pPr>
      <w:r w:rsidRPr="00CC46FE">
        <w:rPr>
          <w:rFonts w:eastAsia="MS Mincho" w:cstheme="minorHAnsi"/>
          <w:sz w:val="24"/>
          <w:szCs w:val="24"/>
        </w:rPr>
        <w:t xml:space="preserve">      z rozwiązaniem Umowy, wierzytelności Wykonawcy wobec Zamawiającego lub jego </w:t>
      </w:r>
    </w:p>
    <w:p w14:paraId="56C9949A" w14:textId="77777777" w:rsidR="00CC46FE" w:rsidRPr="00CC46FE" w:rsidRDefault="00CC46FE" w:rsidP="00CC46FE">
      <w:pPr>
        <w:widowControl w:val="0"/>
        <w:tabs>
          <w:tab w:val="left" w:pos="709"/>
        </w:tabs>
        <w:spacing w:after="0" w:line="276" w:lineRule="auto"/>
        <w:ind w:right="300"/>
        <w:rPr>
          <w:rFonts w:eastAsia="MS Mincho" w:cstheme="minorHAnsi"/>
          <w:sz w:val="24"/>
          <w:szCs w:val="24"/>
        </w:rPr>
      </w:pPr>
      <w:r w:rsidRPr="00CC46FE">
        <w:rPr>
          <w:rFonts w:eastAsia="MS Mincho" w:cstheme="minorHAnsi"/>
          <w:sz w:val="24"/>
          <w:szCs w:val="24"/>
        </w:rPr>
        <w:t xml:space="preserve">      następcy prawnego nie mogą być przedstawiane do potrącenia ustawowego (art. 498 k.c.) </w:t>
      </w:r>
    </w:p>
    <w:p w14:paraId="0E56B11D" w14:textId="77777777" w:rsidR="00CC46FE" w:rsidRPr="00CC46FE" w:rsidRDefault="00CC46FE" w:rsidP="00CC46FE">
      <w:pPr>
        <w:widowControl w:val="0"/>
        <w:tabs>
          <w:tab w:val="left" w:pos="709"/>
        </w:tabs>
        <w:spacing w:after="0" w:line="276" w:lineRule="auto"/>
        <w:ind w:right="300"/>
        <w:rPr>
          <w:rFonts w:cstheme="minorHAnsi"/>
          <w:sz w:val="24"/>
          <w:szCs w:val="24"/>
          <w:shd w:val="clear" w:color="auto" w:fill="FFFFFF"/>
        </w:rPr>
      </w:pPr>
      <w:r w:rsidRPr="00CC46FE">
        <w:rPr>
          <w:rFonts w:eastAsia="MS Mincho" w:cstheme="minorHAnsi"/>
          <w:sz w:val="24"/>
          <w:szCs w:val="24"/>
        </w:rPr>
        <w:t xml:space="preserve">      z wierzytelnościami Zamawiającego i/lub jego następcy prawnego.</w:t>
      </w:r>
    </w:p>
    <w:p w14:paraId="2ED55EDB" w14:textId="77777777" w:rsidR="00CC46FE" w:rsidRPr="00CC46FE" w:rsidRDefault="00CC46FE" w:rsidP="00CC46FE">
      <w:pPr>
        <w:widowControl w:val="0"/>
        <w:tabs>
          <w:tab w:val="left" w:pos="709"/>
        </w:tabs>
        <w:spacing w:after="0" w:line="276" w:lineRule="auto"/>
        <w:ind w:right="300"/>
        <w:rPr>
          <w:rFonts w:eastAsia="MS Mincho" w:cstheme="minorHAnsi"/>
          <w:sz w:val="24"/>
          <w:szCs w:val="24"/>
        </w:rPr>
      </w:pPr>
      <w:r w:rsidRPr="00CC46FE">
        <w:rPr>
          <w:rFonts w:eastAsia="MS Mincho" w:cstheme="minorHAnsi"/>
          <w:sz w:val="24"/>
          <w:szCs w:val="24"/>
        </w:rPr>
        <w:t xml:space="preserve">8.  Zamawiający będzie dokonywał płatności z wykorzystaniem mechanizmu podzielonej </w:t>
      </w:r>
    </w:p>
    <w:p w14:paraId="4AA4CFAD" w14:textId="77777777" w:rsidR="00CC46FE" w:rsidRPr="00CC46FE" w:rsidRDefault="00CC46FE" w:rsidP="00CC46FE">
      <w:pPr>
        <w:widowControl w:val="0"/>
        <w:tabs>
          <w:tab w:val="left" w:pos="709"/>
        </w:tabs>
        <w:spacing w:after="0" w:line="276" w:lineRule="auto"/>
        <w:ind w:right="300"/>
        <w:rPr>
          <w:rFonts w:eastAsia="MS Mincho" w:cstheme="minorHAnsi"/>
          <w:sz w:val="24"/>
          <w:szCs w:val="24"/>
        </w:rPr>
      </w:pPr>
      <w:r w:rsidRPr="00CC46FE">
        <w:rPr>
          <w:rFonts w:eastAsia="MS Mincho" w:cstheme="minorHAnsi"/>
          <w:sz w:val="24"/>
          <w:szCs w:val="24"/>
        </w:rPr>
        <w:t xml:space="preserve">     płatności na rachunki bankowe związane z prowadzoną działalnością gospodarczą oraz </w:t>
      </w:r>
    </w:p>
    <w:p w14:paraId="2FBFEAB4" w14:textId="77777777" w:rsidR="00CC46FE" w:rsidRPr="00CC46FE" w:rsidRDefault="00CC46FE" w:rsidP="00CC46FE">
      <w:pPr>
        <w:widowControl w:val="0"/>
        <w:tabs>
          <w:tab w:val="left" w:pos="709"/>
        </w:tabs>
        <w:spacing w:after="0" w:line="276" w:lineRule="auto"/>
        <w:ind w:right="300"/>
        <w:rPr>
          <w:rFonts w:eastAsia="MS Mincho" w:cstheme="minorHAnsi"/>
          <w:sz w:val="24"/>
          <w:szCs w:val="24"/>
        </w:rPr>
      </w:pPr>
      <w:r w:rsidRPr="00CC46FE">
        <w:rPr>
          <w:rFonts w:eastAsia="MS Mincho" w:cstheme="minorHAnsi"/>
          <w:sz w:val="24"/>
          <w:szCs w:val="24"/>
        </w:rPr>
        <w:t xml:space="preserve">     wskazane na tzw. „Białej liście podatników VAT" chyba, że Wykonawcy nie dotyczy </w:t>
      </w:r>
    </w:p>
    <w:p w14:paraId="709BC079" w14:textId="77777777" w:rsidR="00CC46FE" w:rsidRPr="00CC46FE" w:rsidRDefault="00CC46FE" w:rsidP="00CC46FE">
      <w:pPr>
        <w:widowControl w:val="0"/>
        <w:tabs>
          <w:tab w:val="left" w:pos="709"/>
        </w:tabs>
        <w:spacing w:after="0" w:line="276" w:lineRule="auto"/>
        <w:ind w:right="300"/>
        <w:rPr>
          <w:rFonts w:cstheme="minorHAnsi"/>
          <w:sz w:val="24"/>
          <w:szCs w:val="24"/>
          <w:shd w:val="clear" w:color="auto" w:fill="FFFFFF"/>
        </w:rPr>
      </w:pPr>
      <w:r w:rsidRPr="00CC46FE">
        <w:rPr>
          <w:rFonts w:eastAsia="MS Mincho" w:cstheme="minorHAnsi"/>
          <w:sz w:val="24"/>
          <w:szCs w:val="24"/>
        </w:rPr>
        <w:t xml:space="preserve">     obowiązek ujawnienia na tzw. „Białej liście podatników VAT".</w:t>
      </w:r>
    </w:p>
    <w:p w14:paraId="2233CDEE" w14:textId="77777777" w:rsidR="00CC46FE" w:rsidRPr="00CC46FE" w:rsidRDefault="00CC46FE" w:rsidP="00CC46FE">
      <w:pPr>
        <w:widowControl w:val="0"/>
        <w:tabs>
          <w:tab w:val="left" w:pos="284"/>
        </w:tabs>
        <w:spacing w:after="0" w:line="276" w:lineRule="auto"/>
        <w:ind w:right="300"/>
        <w:jc w:val="both"/>
        <w:rPr>
          <w:rFonts w:cstheme="minorHAnsi"/>
          <w:sz w:val="24"/>
          <w:szCs w:val="24"/>
        </w:rPr>
      </w:pPr>
      <w:r w:rsidRPr="00CC46FE">
        <w:rPr>
          <w:rFonts w:eastAsia="MS Mincho" w:cstheme="minorHAnsi"/>
          <w:sz w:val="24"/>
          <w:szCs w:val="24"/>
        </w:rPr>
        <w:t>9.  Brak Wykonawcy</w:t>
      </w:r>
      <w:r w:rsidRPr="00CC46FE">
        <w:rPr>
          <w:rFonts w:cstheme="minorHAnsi"/>
          <w:sz w:val="24"/>
          <w:szCs w:val="24"/>
        </w:rPr>
        <w:t xml:space="preserve"> na tzw. „Białej liście podatników </w:t>
      </w:r>
      <w:r w:rsidRPr="00CC46FE">
        <w:rPr>
          <w:rFonts w:cstheme="minorHAnsi"/>
          <w:sz w:val="24"/>
          <w:szCs w:val="24"/>
          <w:lang w:bidi="en-US"/>
        </w:rPr>
        <w:t xml:space="preserve">VAT", </w:t>
      </w:r>
      <w:r w:rsidRPr="00CC46FE">
        <w:rPr>
          <w:rFonts w:cstheme="minorHAnsi"/>
          <w:sz w:val="24"/>
          <w:szCs w:val="24"/>
        </w:rPr>
        <w:t xml:space="preserve">wskazanie przez Wykonawcę </w:t>
      </w:r>
    </w:p>
    <w:p w14:paraId="386FF38F" w14:textId="77777777" w:rsidR="00CC46FE" w:rsidRPr="00CC46FE" w:rsidRDefault="00CC46FE" w:rsidP="00CC46FE">
      <w:pPr>
        <w:widowControl w:val="0"/>
        <w:tabs>
          <w:tab w:val="left" w:pos="284"/>
        </w:tabs>
        <w:spacing w:after="0" w:line="276" w:lineRule="auto"/>
        <w:ind w:right="300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    rachunku bankowego innego, niż związany z prowadzoną działalnością gospodarczą lub    </w:t>
      </w:r>
    </w:p>
    <w:p w14:paraId="39DF9575" w14:textId="77777777" w:rsidR="00CC46FE" w:rsidRPr="00CC46FE" w:rsidRDefault="00CC46FE" w:rsidP="00CC46FE">
      <w:pPr>
        <w:widowControl w:val="0"/>
        <w:tabs>
          <w:tab w:val="left" w:pos="284"/>
        </w:tabs>
        <w:spacing w:after="0" w:line="276" w:lineRule="auto"/>
        <w:ind w:right="300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    niewskazanego na tzw. „Białej liście podatników </w:t>
      </w:r>
      <w:r w:rsidRPr="00CC46FE">
        <w:rPr>
          <w:rFonts w:cstheme="minorHAnsi"/>
          <w:sz w:val="24"/>
          <w:szCs w:val="24"/>
          <w:lang w:val="en-US" w:bidi="en-US"/>
        </w:rPr>
        <w:t xml:space="preserve">VAT" </w:t>
      </w:r>
      <w:r w:rsidRPr="00CC46FE">
        <w:rPr>
          <w:rFonts w:cstheme="minorHAnsi"/>
          <w:sz w:val="24"/>
          <w:szCs w:val="24"/>
        </w:rPr>
        <w:t>uprawnia Zamawiającego do:</w:t>
      </w:r>
    </w:p>
    <w:p w14:paraId="5175818B" w14:textId="77777777" w:rsidR="00CC46FE" w:rsidRPr="00CC46FE" w:rsidRDefault="00CC46FE" w:rsidP="00CC46FE">
      <w:pPr>
        <w:widowControl w:val="0"/>
        <w:numPr>
          <w:ilvl w:val="0"/>
          <w:numId w:val="41"/>
        </w:numPr>
        <w:tabs>
          <w:tab w:val="left" w:pos="27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  <w:r w:rsidRPr="00CC46FE">
        <w:rPr>
          <w:rFonts w:eastAsia="Times New Roman" w:cstheme="minorHAnsi"/>
          <w:sz w:val="24"/>
          <w:szCs w:val="24"/>
          <w:lang w:eastAsia="pl-PL"/>
        </w:rPr>
        <w:t>wstrzymania zapłaty wynagrodzenia lub</w:t>
      </w:r>
    </w:p>
    <w:p w14:paraId="23F79BBF" w14:textId="77777777" w:rsidR="00CC46FE" w:rsidRPr="00CC46FE" w:rsidRDefault="00CC46FE" w:rsidP="00CC46FE">
      <w:pPr>
        <w:widowControl w:val="0"/>
        <w:numPr>
          <w:ilvl w:val="0"/>
          <w:numId w:val="41"/>
        </w:numPr>
        <w:tabs>
          <w:tab w:val="left" w:pos="270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  <w:r w:rsidRPr="00CC46FE">
        <w:rPr>
          <w:rFonts w:eastAsia="Times New Roman" w:cstheme="minorHAnsi"/>
          <w:sz w:val="24"/>
          <w:szCs w:val="24"/>
          <w:lang w:eastAsia="pl-PL"/>
        </w:rPr>
        <w:t xml:space="preserve">zapłaty wynagrodzenia na rachunek bankowy Wykonawcy wskazany na tzw. „Białej liście podatników </w:t>
      </w:r>
      <w:r w:rsidRPr="00CC46FE">
        <w:rPr>
          <w:rFonts w:eastAsia="Times New Roman" w:cstheme="minorHAnsi"/>
          <w:sz w:val="24"/>
          <w:szCs w:val="24"/>
          <w:lang w:val="en-US" w:eastAsia="pl-PL" w:bidi="en-US"/>
        </w:rPr>
        <w:t>VAT".</w:t>
      </w:r>
    </w:p>
    <w:p w14:paraId="6D1EB797" w14:textId="77777777" w:rsidR="00CC46FE" w:rsidRPr="00CC46FE" w:rsidRDefault="00CC46FE" w:rsidP="00CC46FE">
      <w:pPr>
        <w:widowControl w:val="0"/>
        <w:spacing w:after="0" w:line="276" w:lineRule="auto"/>
        <w:ind w:left="436" w:right="300"/>
        <w:rPr>
          <w:rFonts w:eastAsia="Microsoft Sans Serif"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Taka okoliczność nie jest okolicznością, za którą ponosi odpowiedzialność Zamawiający,  i w takim przypadku Zamawiający nie jest </w:t>
      </w:r>
      <w:r w:rsidRPr="00CC46FE">
        <w:rPr>
          <w:rFonts w:eastAsia="Microsoft Sans Serif" w:cstheme="minorHAnsi"/>
          <w:sz w:val="24"/>
          <w:szCs w:val="24"/>
        </w:rPr>
        <w:t>zobowiązany do zapłaty odsetek za opóźnienie.</w:t>
      </w:r>
    </w:p>
    <w:p w14:paraId="4E760774" w14:textId="77777777" w:rsidR="00CC46FE" w:rsidRPr="00CC46FE" w:rsidRDefault="00CC46FE" w:rsidP="00CC46FE">
      <w:pPr>
        <w:widowControl w:val="0"/>
        <w:spacing w:after="0" w:line="276" w:lineRule="auto"/>
        <w:ind w:right="300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10. Płatność za wykonaną usługę na podstawie wystawionej faktury zostanie przekazana </w:t>
      </w:r>
    </w:p>
    <w:p w14:paraId="2108C0B0" w14:textId="7B3F61CD" w:rsidR="00CC46FE" w:rsidRPr="00CC46FE" w:rsidRDefault="00CC46FE" w:rsidP="00CC46FE">
      <w:pPr>
        <w:widowControl w:val="0"/>
        <w:spacing w:after="0" w:line="276" w:lineRule="auto"/>
        <w:ind w:right="300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      przelewem na konto bankowe Wykonawcy o numerze:</w:t>
      </w:r>
      <w:r w:rsidRPr="00CC46FE">
        <w:rPr>
          <w:rFonts w:cstheme="minorHAnsi"/>
          <w:b/>
          <w:bCs/>
          <w:color w:val="000000"/>
          <w:sz w:val="24"/>
          <w:szCs w:val="24"/>
        </w:rPr>
        <w:t xml:space="preserve"> </w:t>
      </w:r>
      <w:r>
        <w:rPr>
          <w:rFonts w:cstheme="minorHAnsi"/>
          <w:b/>
          <w:bCs/>
          <w:color w:val="000000"/>
          <w:sz w:val="24"/>
          <w:szCs w:val="24"/>
        </w:rPr>
        <w:t>……………………………………………..</w:t>
      </w:r>
    </w:p>
    <w:p w14:paraId="67D4E7B7" w14:textId="77777777" w:rsidR="00CC46FE" w:rsidRPr="00CC46FE" w:rsidRDefault="00CC46FE" w:rsidP="00CC46FE">
      <w:pPr>
        <w:widowControl w:val="0"/>
        <w:spacing w:after="0" w:line="276" w:lineRule="auto"/>
        <w:ind w:right="300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11. W przypadku niewykonania Przedmiotu zamówienia, lub jego części, Wykonawcy </w:t>
      </w:r>
    </w:p>
    <w:p w14:paraId="6DCA5821" w14:textId="77777777" w:rsidR="00CC46FE" w:rsidRPr="00CC46FE" w:rsidRDefault="00CC46FE" w:rsidP="00CC46FE">
      <w:pPr>
        <w:widowControl w:val="0"/>
        <w:spacing w:after="0" w:line="276" w:lineRule="auto"/>
        <w:ind w:right="300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     wynagrodzenie nie przysługuje. Wykonawca przyjmuje do wiadomości, że w przypadku </w:t>
      </w:r>
    </w:p>
    <w:p w14:paraId="06A3E579" w14:textId="77777777" w:rsidR="00CC46FE" w:rsidRPr="00CC46FE" w:rsidRDefault="00CC46FE" w:rsidP="00CC46FE">
      <w:pPr>
        <w:widowControl w:val="0"/>
        <w:spacing w:after="0" w:line="276" w:lineRule="auto"/>
        <w:ind w:right="300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     powstania zobowiązań z tytułu kar umownych i innych, mogą one zostać potrącone z kwot </w:t>
      </w:r>
    </w:p>
    <w:p w14:paraId="58A7139E" w14:textId="77777777" w:rsidR="00CC46FE" w:rsidRPr="00CC46FE" w:rsidRDefault="00CC46FE" w:rsidP="00CC46FE">
      <w:pPr>
        <w:widowControl w:val="0"/>
        <w:spacing w:after="0" w:line="276" w:lineRule="auto"/>
        <w:ind w:right="300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     należnych Wykonawcy na mocy niniejszej Umowy i nie wnosi w tym zakresie żadnych </w:t>
      </w:r>
    </w:p>
    <w:p w14:paraId="48AC0D3D" w14:textId="20141FDA" w:rsidR="0093410D" w:rsidRDefault="00CC46FE" w:rsidP="00DB34C2">
      <w:pPr>
        <w:widowControl w:val="0"/>
        <w:spacing w:after="0" w:line="276" w:lineRule="auto"/>
        <w:ind w:right="300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     zastrzeżeń.</w:t>
      </w:r>
    </w:p>
    <w:p w14:paraId="243545A0" w14:textId="71217030" w:rsidR="00DB34C2" w:rsidRPr="00DB34C2" w:rsidRDefault="00DB34C2" w:rsidP="00DB34C2">
      <w:pPr>
        <w:widowControl w:val="0"/>
        <w:spacing w:after="0" w:line="276" w:lineRule="auto"/>
        <w:ind w:right="300"/>
        <w:rPr>
          <w:rFonts w:cstheme="minorHAnsi"/>
          <w:sz w:val="24"/>
          <w:szCs w:val="24"/>
        </w:rPr>
      </w:pPr>
    </w:p>
    <w:p w14:paraId="73FEA619" w14:textId="5CFBF327" w:rsidR="00D4744E" w:rsidRPr="00CC46FE" w:rsidRDefault="00D4744E" w:rsidP="00AD7C9F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C46FE">
        <w:rPr>
          <w:rFonts w:cstheme="minorHAnsi"/>
          <w:b/>
          <w:sz w:val="24"/>
          <w:szCs w:val="24"/>
        </w:rPr>
        <w:t>§ 5.</w:t>
      </w:r>
    </w:p>
    <w:p w14:paraId="57481AD2" w14:textId="39110D26" w:rsidR="00D4744E" w:rsidRPr="00CC46FE" w:rsidRDefault="00D4744E" w:rsidP="00AD7C9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1. Zamawiający dopuszcza możliwość dokonywania wszelkich nieistotnych zmian Umowy.</w:t>
      </w:r>
    </w:p>
    <w:p w14:paraId="0439D2BE" w14:textId="77777777" w:rsidR="00D4744E" w:rsidRPr="00CC46FE" w:rsidRDefault="00D4744E" w:rsidP="00AD7C9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2. Zmiany istotnych postanowień umowy w stosunku do treści oferty mogą dotyczyć:</w:t>
      </w:r>
    </w:p>
    <w:p w14:paraId="39567E71" w14:textId="77777777" w:rsidR="00D4744E" w:rsidRPr="00CC46FE" w:rsidRDefault="00D4744E" w:rsidP="00AD7C9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1) terminu realizacji zamówienia,</w:t>
      </w:r>
    </w:p>
    <w:p w14:paraId="463D9077" w14:textId="77777777" w:rsidR="00D4744E" w:rsidRPr="00CC46FE" w:rsidRDefault="00D4744E" w:rsidP="00AD7C9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3. Zmiany, o których mowa w ust. 2 nastąpią:</w:t>
      </w:r>
    </w:p>
    <w:p w14:paraId="42DBEFC9" w14:textId="77777777" w:rsidR="00D4744E" w:rsidRPr="00CC46FE" w:rsidRDefault="00D4744E" w:rsidP="00AD7C9F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1) w przypadku wystąpienia, siły wyższej". Pod pojęciem siły wyższej Zamawiający rozumie okoliczności, które pomimo zachowania należytej staranności są nieprzewidywalne oraz, którym nie można zapobiec lub przeciwstawić się skutecznie. O braku możliwości dotrzymania terminu Wykonawca obowiązany jest niezwłocznie powiadomić Zamawiającego, określając jednocześnie nowy termin realizacji zamówienia,</w:t>
      </w:r>
    </w:p>
    <w:p w14:paraId="0A8AC199" w14:textId="77777777" w:rsidR="00D4744E" w:rsidRPr="00CC46FE" w:rsidRDefault="00D4744E" w:rsidP="00AD7C9F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2)  w przypadku gdy nastąpi zmiana przepisów prawa powszechnie obowiązującego, która ma wpływ na termin, sposób lub zakres realizacji Przedmiotu umowy,</w:t>
      </w:r>
    </w:p>
    <w:p w14:paraId="0831BA51" w14:textId="77777777" w:rsidR="00D4744E" w:rsidRPr="00CC46FE" w:rsidRDefault="00D4744E" w:rsidP="00AD7C9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3) gdy zmiany te są korzystne dla Zamawiającego.</w:t>
      </w:r>
    </w:p>
    <w:p w14:paraId="76C55D96" w14:textId="77777777" w:rsidR="00D4744E" w:rsidRPr="00CC46FE" w:rsidRDefault="00D4744E" w:rsidP="00AD7C9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4. Wykonawca wnioskujący o zmianę umowy, przedkłada Zamawiającemu pisemne    </w:t>
      </w:r>
    </w:p>
    <w:p w14:paraId="0CA42B1F" w14:textId="77777777" w:rsidR="00D4744E" w:rsidRPr="00CC46FE" w:rsidRDefault="00D4744E" w:rsidP="00AD7C9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    uzasadnienie konieczności wprowadzenia zmian do Umowy.</w:t>
      </w:r>
    </w:p>
    <w:p w14:paraId="1116FFD5" w14:textId="77777777" w:rsidR="00D4744E" w:rsidRPr="00CC46FE" w:rsidRDefault="00D4744E" w:rsidP="00AD7C9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5. Wszelkie istotne zmiany treści Umowy w stosunku do treści Oferty, na podstawie której </w:t>
      </w:r>
    </w:p>
    <w:p w14:paraId="3A61515E" w14:textId="77777777" w:rsidR="00D4744E" w:rsidRPr="00CC46FE" w:rsidRDefault="00D4744E" w:rsidP="00AD7C9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   dokonano wyboru Wykonawcy mogą być dokonywane wyłącznie w przypadkach </w:t>
      </w:r>
    </w:p>
    <w:p w14:paraId="427B4576" w14:textId="77777777" w:rsidR="00D4744E" w:rsidRPr="00CC46FE" w:rsidRDefault="00D4744E" w:rsidP="00AD7C9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   określonych powyżej i wymagają pisemnego aneksu pod rygorem nieważności takiej </w:t>
      </w:r>
    </w:p>
    <w:p w14:paraId="0E249032" w14:textId="77777777" w:rsidR="00D4744E" w:rsidRPr="00CC46FE" w:rsidRDefault="00D4744E" w:rsidP="00AD7C9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    zmiany.</w:t>
      </w:r>
    </w:p>
    <w:p w14:paraId="2BBC76DA" w14:textId="77777777" w:rsidR="00D4744E" w:rsidRPr="00CC46FE" w:rsidRDefault="00D4744E" w:rsidP="00AD7C9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6. Wykonawca wnioskujący o zmianę Umowy przedkłada Zamawiającemu pisemne </w:t>
      </w:r>
    </w:p>
    <w:p w14:paraId="782854DF" w14:textId="6E33D18A" w:rsidR="00D4744E" w:rsidRPr="00CC46FE" w:rsidRDefault="00D4744E" w:rsidP="00AD7C9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    uzasadnienie konieczności wprowadzenia zmian do Umowy. </w:t>
      </w:r>
    </w:p>
    <w:p w14:paraId="2927A63E" w14:textId="52EAD3B7" w:rsidR="00DB34C2" w:rsidRDefault="00DB34C2" w:rsidP="00105267">
      <w:pPr>
        <w:spacing w:line="240" w:lineRule="auto"/>
        <w:rPr>
          <w:rFonts w:cstheme="minorHAnsi"/>
          <w:b/>
          <w:sz w:val="24"/>
          <w:szCs w:val="24"/>
        </w:rPr>
      </w:pPr>
    </w:p>
    <w:p w14:paraId="3E4CDA62" w14:textId="2ABCD442" w:rsidR="00D4744E" w:rsidRPr="00CC46FE" w:rsidRDefault="00D4744E" w:rsidP="00AD7C9F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C46FE">
        <w:rPr>
          <w:rFonts w:cstheme="minorHAnsi"/>
          <w:b/>
          <w:sz w:val="24"/>
          <w:szCs w:val="24"/>
        </w:rPr>
        <w:t>§ 6.</w:t>
      </w:r>
    </w:p>
    <w:p w14:paraId="2562C6AF" w14:textId="7EE70A26" w:rsidR="00D4744E" w:rsidRPr="00CC46FE" w:rsidRDefault="00D4744E" w:rsidP="00AD7C9F">
      <w:pPr>
        <w:numPr>
          <w:ilvl w:val="0"/>
          <w:numId w:val="34"/>
        </w:numPr>
        <w:tabs>
          <w:tab w:val="left" w:pos="-3402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Wykonawca </w:t>
      </w:r>
      <w:r w:rsidRPr="00CC46FE">
        <w:rPr>
          <w:rFonts w:cstheme="minorHAnsi"/>
          <w:color w:val="000000"/>
          <w:sz w:val="24"/>
          <w:szCs w:val="24"/>
        </w:rPr>
        <w:t>udzieli Zamawiającemu gwarancji jakości na Przedmiot umowy, o którym mowa w</w:t>
      </w:r>
      <w:r w:rsidR="00D9423B" w:rsidRPr="00CC46FE">
        <w:rPr>
          <w:rFonts w:cstheme="minorHAnsi"/>
          <w:color w:val="000000"/>
          <w:sz w:val="24"/>
          <w:szCs w:val="24"/>
        </w:rPr>
        <w:t xml:space="preserve"> </w:t>
      </w:r>
      <w:r w:rsidRPr="00CC46FE">
        <w:rPr>
          <w:rFonts w:cstheme="minorHAnsi"/>
          <w:color w:val="000000"/>
          <w:sz w:val="24"/>
          <w:szCs w:val="24"/>
        </w:rPr>
        <w:t xml:space="preserve"> § 2 ust. 1, na okres 60 miesięcy, licząc od dnia podpisania </w:t>
      </w:r>
      <w:r w:rsidR="00D9423B" w:rsidRPr="00CC46FE">
        <w:rPr>
          <w:rFonts w:cstheme="minorHAnsi"/>
          <w:color w:val="000000"/>
          <w:sz w:val="24"/>
          <w:szCs w:val="24"/>
        </w:rPr>
        <w:t>K</w:t>
      </w:r>
      <w:r w:rsidRPr="00CC46FE">
        <w:rPr>
          <w:rFonts w:cstheme="minorHAnsi"/>
          <w:color w:val="000000"/>
          <w:sz w:val="24"/>
          <w:szCs w:val="24"/>
        </w:rPr>
        <w:t xml:space="preserve">PO. </w:t>
      </w:r>
    </w:p>
    <w:p w14:paraId="596CDC53" w14:textId="3191E778" w:rsidR="00D4744E" w:rsidRPr="00CC46FE" w:rsidRDefault="00D4744E" w:rsidP="00AD7C9F">
      <w:pPr>
        <w:numPr>
          <w:ilvl w:val="0"/>
          <w:numId w:val="34"/>
        </w:numPr>
        <w:tabs>
          <w:tab w:val="left" w:pos="-3402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z w:val="24"/>
          <w:szCs w:val="24"/>
        </w:rPr>
      </w:pPr>
      <w:r w:rsidRPr="00CC46FE">
        <w:rPr>
          <w:rFonts w:cstheme="minorHAnsi"/>
          <w:color w:val="000000"/>
          <w:sz w:val="24"/>
          <w:szCs w:val="24"/>
        </w:rPr>
        <w:t xml:space="preserve">W okresie gwarancji jakości Wykonawca obowiązany jest do nieodpłatnego usuwania wad ujawnionych w Przedmiocie umowy po odbiorze końcowym, w tym uaktualnienia, dostosowania, uzupełnienia bądź poprawy </w:t>
      </w:r>
      <w:r w:rsidR="0093410D" w:rsidRPr="00CC46FE">
        <w:rPr>
          <w:rFonts w:cstheme="minorHAnsi"/>
          <w:color w:val="000000"/>
          <w:sz w:val="24"/>
          <w:szCs w:val="24"/>
        </w:rPr>
        <w:t>filmu</w:t>
      </w:r>
      <w:r w:rsidRPr="00CC46FE">
        <w:rPr>
          <w:rFonts w:cstheme="minorHAnsi"/>
          <w:color w:val="000000"/>
          <w:sz w:val="24"/>
          <w:szCs w:val="24"/>
        </w:rPr>
        <w:t xml:space="preserve">. </w:t>
      </w:r>
    </w:p>
    <w:p w14:paraId="404D3132" w14:textId="77777777" w:rsidR="00D4744E" w:rsidRPr="00CC46FE" w:rsidRDefault="00D4744E" w:rsidP="00AD7C9F">
      <w:pPr>
        <w:numPr>
          <w:ilvl w:val="0"/>
          <w:numId w:val="34"/>
        </w:numPr>
        <w:tabs>
          <w:tab w:val="left" w:pos="-3402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z w:val="24"/>
          <w:szCs w:val="24"/>
        </w:rPr>
      </w:pPr>
      <w:r w:rsidRPr="00CC46FE">
        <w:rPr>
          <w:rFonts w:cstheme="minorHAnsi"/>
          <w:color w:val="000000"/>
          <w:sz w:val="24"/>
          <w:szCs w:val="24"/>
        </w:rPr>
        <w:t xml:space="preserve">O wykryciu wady w okresie gwarancji Zamawiający obowiązany jest zawiadomić Wykonawcę. </w:t>
      </w:r>
    </w:p>
    <w:p w14:paraId="6C652B38" w14:textId="77777777" w:rsidR="00D4744E" w:rsidRPr="00CC46FE" w:rsidRDefault="00D4744E" w:rsidP="00AD7C9F">
      <w:pPr>
        <w:numPr>
          <w:ilvl w:val="0"/>
          <w:numId w:val="34"/>
        </w:numPr>
        <w:tabs>
          <w:tab w:val="left" w:pos="-3402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z w:val="24"/>
          <w:szCs w:val="24"/>
        </w:rPr>
      </w:pPr>
      <w:r w:rsidRPr="00CC46FE">
        <w:rPr>
          <w:rFonts w:cstheme="minorHAnsi"/>
          <w:color w:val="000000"/>
          <w:sz w:val="24"/>
          <w:szCs w:val="24"/>
        </w:rPr>
        <w:t>Wykonawca zobowiązany jest do usunięcia wady w terminie 7 dni od dnia otrzymania zawiadomienia.</w:t>
      </w:r>
    </w:p>
    <w:p w14:paraId="0037FE4E" w14:textId="77777777" w:rsidR="00D4744E" w:rsidRPr="00CC46FE" w:rsidRDefault="00D4744E" w:rsidP="00AD7C9F">
      <w:pPr>
        <w:autoSpaceDE w:val="0"/>
        <w:autoSpaceDN w:val="0"/>
        <w:adjustRightInd w:val="0"/>
        <w:spacing w:line="240" w:lineRule="auto"/>
        <w:ind w:left="284" w:hanging="284"/>
        <w:rPr>
          <w:rFonts w:cstheme="minorHAnsi"/>
          <w:color w:val="000000"/>
          <w:sz w:val="24"/>
          <w:szCs w:val="24"/>
        </w:rPr>
      </w:pPr>
      <w:r w:rsidRPr="00CC46FE">
        <w:rPr>
          <w:rFonts w:cstheme="minorHAnsi"/>
          <w:color w:val="000000"/>
          <w:sz w:val="24"/>
          <w:szCs w:val="24"/>
        </w:rPr>
        <w:t>5.</w:t>
      </w:r>
      <w:r w:rsidRPr="00CC46FE">
        <w:rPr>
          <w:rFonts w:cstheme="minorHAnsi"/>
          <w:color w:val="000000"/>
          <w:sz w:val="24"/>
          <w:szCs w:val="24"/>
        </w:rPr>
        <w:tab/>
        <w:t xml:space="preserve">Usunięcie wad każdorazowo powinno być stwierdzone protokolarnie. </w:t>
      </w:r>
    </w:p>
    <w:p w14:paraId="7F23ACA8" w14:textId="77777777" w:rsidR="00D4744E" w:rsidRPr="00CC46FE" w:rsidRDefault="00D4744E" w:rsidP="006B4245">
      <w:pPr>
        <w:autoSpaceDE w:val="0"/>
        <w:autoSpaceDN w:val="0"/>
        <w:adjustRightInd w:val="0"/>
        <w:spacing w:line="240" w:lineRule="auto"/>
        <w:ind w:left="284" w:hanging="284"/>
        <w:rPr>
          <w:rFonts w:cstheme="minorHAnsi"/>
          <w:color w:val="000000"/>
          <w:sz w:val="24"/>
          <w:szCs w:val="24"/>
        </w:rPr>
      </w:pPr>
      <w:r w:rsidRPr="00CC46FE">
        <w:rPr>
          <w:rFonts w:cstheme="minorHAnsi"/>
          <w:color w:val="000000"/>
          <w:sz w:val="24"/>
          <w:szCs w:val="24"/>
        </w:rPr>
        <w:t>6.</w:t>
      </w:r>
      <w:r w:rsidRPr="00CC46FE">
        <w:rPr>
          <w:rFonts w:cstheme="minorHAnsi"/>
          <w:color w:val="000000"/>
          <w:sz w:val="24"/>
          <w:szCs w:val="24"/>
        </w:rPr>
        <w:tab/>
        <w:t xml:space="preserve">Jeżeli Wykonawca nie usunie zgłoszonej wady w terminie, Zamawiający ma prawo zlecić usuniecie takiej wady osobie trzeciej na koszt Wykonawcy. </w:t>
      </w:r>
    </w:p>
    <w:p w14:paraId="4A2F1038" w14:textId="468A0119" w:rsidR="003003CA" w:rsidRPr="00CC46FE" w:rsidRDefault="00D4744E" w:rsidP="00AD7C9F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eastAsia="Calibri" w:cstheme="minorHAnsi"/>
          <w:sz w:val="24"/>
          <w:szCs w:val="24"/>
        </w:rPr>
      </w:pPr>
      <w:r w:rsidRPr="00CC46FE">
        <w:rPr>
          <w:rFonts w:cstheme="minorHAnsi"/>
          <w:color w:val="000000"/>
          <w:sz w:val="24"/>
          <w:szCs w:val="24"/>
        </w:rPr>
        <w:t>7.</w:t>
      </w:r>
      <w:r w:rsidRPr="00CC46FE">
        <w:rPr>
          <w:rFonts w:eastAsia="Calibri" w:cstheme="minorHAnsi"/>
          <w:sz w:val="24"/>
          <w:szCs w:val="24"/>
        </w:rPr>
        <w:t xml:space="preserve"> Niezależnie od uprawnień wynikających z tytułu gwarancji Zamawiający może realizować uprawnienia z tytułu rękojmi za wady fizyczne Przedmiotu umowy na zasadach i w terminach,         o których mowa w przepisach k.c.  </w:t>
      </w:r>
    </w:p>
    <w:p w14:paraId="305891C4" w14:textId="02C9F125" w:rsidR="00D4744E" w:rsidRPr="00CC46FE" w:rsidRDefault="003003CA" w:rsidP="00AD7C9F">
      <w:pPr>
        <w:tabs>
          <w:tab w:val="num" w:pos="426"/>
        </w:tabs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C46FE">
        <w:rPr>
          <w:rFonts w:cstheme="minorHAnsi"/>
          <w:b/>
          <w:sz w:val="24"/>
          <w:szCs w:val="24"/>
        </w:rPr>
        <w:t>§ 7</w:t>
      </w:r>
      <w:r w:rsidR="00D4744E" w:rsidRPr="00CC46FE">
        <w:rPr>
          <w:rFonts w:cstheme="minorHAnsi"/>
          <w:b/>
          <w:sz w:val="24"/>
          <w:szCs w:val="24"/>
        </w:rPr>
        <w:t>.</w:t>
      </w:r>
    </w:p>
    <w:p w14:paraId="50DCD82E" w14:textId="77777777" w:rsidR="00D4744E" w:rsidRPr="00CC46FE" w:rsidRDefault="00D4744E" w:rsidP="00AD7C9F">
      <w:pPr>
        <w:numPr>
          <w:ilvl w:val="0"/>
          <w:numId w:val="23"/>
        </w:numPr>
        <w:tabs>
          <w:tab w:val="clear" w:pos="717"/>
          <w:tab w:val="num" w:pos="360"/>
        </w:tabs>
        <w:spacing w:after="0" w:line="240" w:lineRule="auto"/>
        <w:ind w:left="357" w:hanging="357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Wykonawca jest zobowiązany do zapłaty kar umownych w następujących przypadkach:</w:t>
      </w:r>
    </w:p>
    <w:p w14:paraId="435E3D98" w14:textId="0CCBC854" w:rsidR="00D4744E" w:rsidRPr="00CC46FE" w:rsidRDefault="00D4744E" w:rsidP="00AD7C9F">
      <w:pPr>
        <w:spacing w:after="0" w:line="240" w:lineRule="auto"/>
        <w:ind w:left="357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- za odstąpienie od umowy przez Wykonawcę z przyczyn leżących p</w:t>
      </w:r>
      <w:r w:rsidR="00AD7C9F" w:rsidRPr="00CC46FE">
        <w:rPr>
          <w:rFonts w:cstheme="minorHAnsi"/>
          <w:sz w:val="24"/>
          <w:szCs w:val="24"/>
        </w:rPr>
        <w:t>o stronie Wykonawcy</w:t>
      </w:r>
      <w:r w:rsidRPr="00CC46FE">
        <w:rPr>
          <w:rFonts w:cstheme="minorHAnsi"/>
          <w:sz w:val="24"/>
          <w:szCs w:val="24"/>
        </w:rPr>
        <w:t xml:space="preserve"> w wysokości 30% ustalonego wynagrodzenia brutto.</w:t>
      </w:r>
    </w:p>
    <w:p w14:paraId="116DC4BE" w14:textId="65761C2B" w:rsidR="00D4744E" w:rsidRPr="00CC46FE" w:rsidRDefault="00D4744E" w:rsidP="00AD7C9F">
      <w:pPr>
        <w:spacing w:after="0" w:line="240" w:lineRule="auto"/>
        <w:ind w:left="357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- za nieterminowe usunięcie zgłaszanych przez Zamawiającego uwag do przedmiotu zamówienia, w stosunku do terminów ustalonych przez Zamawiającego, w wysokości 0,2 % wynagrodzenia brutto  ustalonego wynagrodzenia.</w:t>
      </w:r>
    </w:p>
    <w:p w14:paraId="3B215C4E" w14:textId="19117067" w:rsidR="00D4744E" w:rsidRPr="00CC46FE" w:rsidRDefault="00D4744E" w:rsidP="00AD7C9F">
      <w:pPr>
        <w:numPr>
          <w:ilvl w:val="0"/>
          <w:numId w:val="23"/>
        </w:numPr>
        <w:tabs>
          <w:tab w:val="clear" w:pos="717"/>
          <w:tab w:val="num" w:pos="360"/>
        </w:tabs>
        <w:spacing w:after="0" w:line="240" w:lineRule="auto"/>
        <w:ind w:left="357" w:hanging="357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W razie gdy opóźnienie w wykonaniu Przedmiotu zamówienia w stosunku do terminu, wykonania przedmiotu zamówienia przekroczy 7 dni roboczych Zamawiający może od Umowy odstąpić</w:t>
      </w:r>
      <w:r w:rsidR="0093410D" w:rsidRPr="00CC46FE">
        <w:rPr>
          <w:rFonts w:cstheme="minorHAnsi"/>
          <w:sz w:val="24"/>
          <w:szCs w:val="24"/>
        </w:rPr>
        <w:t xml:space="preserve">       </w:t>
      </w:r>
      <w:r w:rsidRPr="00CC46FE">
        <w:rPr>
          <w:rFonts w:cstheme="minorHAnsi"/>
          <w:sz w:val="24"/>
          <w:szCs w:val="24"/>
        </w:rPr>
        <w:t xml:space="preserve"> w terminie do dwóch tygodni od dnia powzięcia informacji o opóźnieniu  w wykonaniu Przedmiotu zamówienia.</w:t>
      </w:r>
    </w:p>
    <w:p w14:paraId="09DEE76B" w14:textId="77777777" w:rsidR="00D4744E" w:rsidRPr="00CC46FE" w:rsidRDefault="00D4744E" w:rsidP="00AD7C9F">
      <w:pPr>
        <w:numPr>
          <w:ilvl w:val="2"/>
          <w:numId w:val="28"/>
        </w:numPr>
        <w:tabs>
          <w:tab w:val="num" w:pos="360"/>
        </w:tabs>
        <w:spacing w:after="0" w:line="240" w:lineRule="auto"/>
        <w:ind w:hanging="2160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Zamawiający może odstąpić od Umowy, jeżeli:</w:t>
      </w:r>
    </w:p>
    <w:p w14:paraId="4760A77F" w14:textId="77777777" w:rsidR="00D4744E" w:rsidRPr="00CC46FE" w:rsidRDefault="00D4744E" w:rsidP="00AD7C9F">
      <w:pPr>
        <w:numPr>
          <w:ilvl w:val="0"/>
          <w:numId w:val="36"/>
        </w:numPr>
        <w:tabs>
          <w:tab w:val="clear" w:pos="1440"/>
          <w:tab w:val="num" w:pos="426"/>
        </w:tabs>
        <w:spacing w:after="0" w:line="240" w:lineRule="auto"/>
        <w:ind w:left="709" w:hanging="283"/>
        <w:jc w:val="both"/>
        <w:rPr>
          <w:rFonts w:cstheme="minorHAnsi"/>
          <w:bCs/>
          <w:sz w:val="24"/>
          <w:szCs w:val="24"/>
        </w:rPr>
      </w:pPr>
      <w:r w:rsidRPr="00CC46FE">
        <w:rPr>
          <w:rFonts w:cstheme="minorHAnsi"/>
          <w:sz w:val="24"/>
          <w:szCs w:val="24"/>
        </w:rPr>
        <w:t>Wykonawca opóźnia się z rozpoczęciem lub wykończeniem Przedmiotu zamówienia tak dalece, że nie jest prawdopodobne, żeby zdołał je ukończyć w czasie umówionym,</w:t>
      </w:r>
    </w:p>
    <w:p w14:paraId="620692BE" w14:textId="740BB154" w:rsidR="00D4744E" w:rsidRPr="00CC46FE" w:rsidRDefault="00D4744E" w:rsidP="00AD7C9F">
      <w:pPr>
        <w:numPr>
          <w:ilvl w:val="0"/>
          <w:numId w:val="36"/>
        </w:numPr>
        <w:tabs>
          <w:tab w:val="clear" w:pos="1440"/>
          <w:tab w:val="num" w:pos="426"/>
        </w:tabs>
        <w:spacing w:after="0" w:line="240" w:lineRule="auto"/>
        <w:ind w:left="709" w:hanging="283"/>
        <w:jc w:val="both"/>
        <w:rPr>
          <w:rFonts w:cstheme="minorHAnsi"/>
          <w:bCs/>
          <w:sz w:val="24"/>
          <w:szCs w:val="24"/>
        </w:rPr>
      </w:pPr>
      <w:r w:rsidRPr="00CC46FE">
        <w:rPr>
          <w:rFonts w:cstheme="minorHAnsi"/>
          <w:bCs/>
          <w:sz w:val="24"/>
          <w:szCs w:val="24"/>
        </w:rPr>
        <w:t>Wykonawca wykonuje Przedmiot zamówienia w sposób wadliwy albo sprzeczny z Umową, o ile upłynie bezskutecznie termin wyznaczony Wykonawcy do zmiany s</w:t>
      </w:r>
      <w:r w:rsidR="006E6396" w:rsidRPr="00CC46FE">
        <w:rPr>
          <w:rFonts w:cstheme="minorHAnsi"/>
          <w:bCs/>
          <w:sz w:val="24"/>
          <w:szCs w:val="24"/>
        </w:rPr>
        <w:t>posobu wykonania P</w:t>
      </w:r>
      <w:r w:rsidRPr="00CC46FE">
        <w:rPr>
          <w:rFonts w:cstheme="minorHAnsi"/>
          <w:bCs/>
          <w:sz w:val="24"/>
          <w:szCs w:val="24"/>
        </w:rPr>
        <w:t>rzedmiotu zamówienia,</w:t>
      </w:r>
    </w:p>
    <w:p w14:paraId="31387A89" w14:textId="77777777" w:rsidR="00D4744E" w:rsidRPr="00CC46FE" w:rsidRDefault="00D4744E" w:rsidP="00AD7C9F">
      <w:pPr>
        <w:numPr>
          <w:ilvl w:val="0"/>
          <w:numId w:val="36"/>
        </w:numPr>
        <w:tabs>
          <w:tab w:val="clear" w:pos="1440"/>
          <w:tab w:val="num" w:pos="426"/>
        </w:tabs>
        <w:spacing w:after="0" w:line="240" w:lineRule="auto"/>
        <w:ind w:left="709" w:hanging="283"/>
        <w:jc w:val="both"/>
        <w:rPr>
          <w:rFonts w:cstheme="minorHAnsi"/>
          <w:bCs/>
          <w:sz w:val="24"/>
          <w:szCs w:val="24"/>
        </w:rPr>
      </w:pPr>
      <w:r w:rsidRPr="00CC46FE">
        <w:rPr>
          <w:rFonts w:cstheme="minorHAnsi"/>
          <w:bCs/>
          <w:sz w:val="24"/>
          <w:szCs w:val="24"/>
        </w:rPr>
        <w:t>Przedmiot zamówienia ma wady, które nie dadzą się usunąć albo gdy z okoliczności wynika, że Wykonawca nie zdoła usunąć wad w terminie</w:t>
      </w:r>
      <w:r w:rsidRPr="00CC46FE">
        <w:rPr>
          <w:rFonts w:cstheme="minorHAnsi"/>
          <w:sz w:val="24"/>
          <w:szCs w:val="24"/>
        </w:rPr>
        <w:t xml:space="preserve"> wyznaczonym na podstawie Umowy przez Zamawiającego</w:t>
      </w:r>
      <w:r w:rsidRPr="00CC46FE">
        <w:rPr>
          <w:rFonts w:cstheme="minorHAnsi"/>
          <w:bCs/>
          <w:sz w:val="24"/>
          <w:szCs w:val="24"/>
        </w:rPr>
        <w:t>.</w:t>
      </w:r>
    </w:p>
    <w:p w14:paraId="0258622D" w14:textId="6DDA9FEB" w:rsidR="00DB34C2" w:rsidRPr="00105267" w:rsidRDefault="00D4744E" w:rsidP="00AD7C9F">
      <w:pPr>
        <w:numPr>
          <w:ilvl w:val="0"/>
          <w:numId w:val="37"/>
        </w:numPr>
        <w:tabs>
          <w:tab w:val="clear" w:pos="717"/>
        </w:tabs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Jeżeli wysokość szkody poniesionej przez Zamawiającego w następstwie niewykonania albo nienależytego wykonania Umowy przez Wykonawcę byłaby wyższa, aniżeli suma przysługujących mu z tego tytułu kar umownych, Zamawiający może na zasadach ogólnych dochodzić odszkodowania uzupełniającego do wysokości </w:t>
      </w:r>
      <w:r w:rsidR="00105267">
        <w:rPr>
          <w:rFonts w:cstheme="minorHAnsi"/>
          <w:sz w:val="24"/>
          <w:szCs w:val="24"/>
        </w:rPr>
        <w:t>rzeczywiście poniesionej szkody</w:t>
      </w:r>
    </w:p>
    <w:p w14:paraId="37FD3BD3" w14:textId="6C985122" w:rsidR="00D4744E" w:rsidRPr="00CC46FE" w:rsidRDefault="003003CA" w:rsidP="00AD7C9F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C46FE">
        <w:rPr>
          <w:rFonts w:cstheme="minorHAnsi"/>
          <w:b/>
          <w:sz w:val="24"/>
          <w:szCs w:val="24"/>
        </w:rPr>
        <w:t>§ 8</w:t>
      </w:r>
      <w:r w:rsidR="00D4744E" w:rsidRPr="00CC46FE">
        <w:rPr>
          <w:rFonts w:cstheme="minorHAnsi"/>
          <w:b/>
          <w:sz w:val="24"/>
          <w:szCs w:val="24"/>
        </w:rPr>
        <w:t>.</w:t>
      </w:r>
    </w:p>
    <w:p w14:paraId="08ECEF23" w14:textId="77777777" w:rsidR="00D4744E" w:rsidRPr="00CC46FE" w:rsidRDefault="00D4744E" w:rsidP="00AD7C9F">
      <w:pPr>
        <w:widowControl w:val="0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Osobami do kontaktów roboczych są:</w:t>
      </w:r>
    </w:p>
    <w:p w14:paraId="049ED142" w14:textId="77777777" w:rsidR="00D4744E" w:rsidRPr="00CC46FE" w:rsidRDefault="00D4744E" w:rsidP="00AD7C9F">
      <w:pPr>
        <w:widowControl w:val="0"/>
        <w:numPr>
          <w:ilvl w:val="1"/>
          <w:numId w:val="30"/>
        </w:numPr>
        <w:shd w:val="clear" w:color="auto" w:fill="FFFFFF"/>
        <w:tabs>
          <w:tab w:val="clear" w:pos="1440"/>
          <w:tab w:val="num" w:pos="709"/>
        </w:tabs>
        <w:autoSpaceDE w:val="0"/>
        <w:autoSpaceDN w:val="0"/>
        <w:spacing w:after="0" w:line="240" w:lineRule="auto"/>
        <w:ind w:left="720" w:hanging="294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ze strony Zamawiającego:</w:t>
      </w:r>
    </w:p>
    <w:p w14:paraId="5BCE85A6" w14:textId="7EF16B40" w:rsidR="00D4744E" w:rsidRPr="00CC46FE" w:rsidRDefault="00D4744E" w:rsidP="00AD7C9F">
      <w:pPr>
        <w:widowControl w:val="0"/>
        <w:shd w:val="clear" w:color="auto" w:fill="FFFFFF"/>
        <w:spacing w:line="240" w:lineRule="auto"/>
        <w:ind w:left="720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Renata Rucińska – kierownik</w:t>
      </w:r>
      <w:r w:rsidR="0093410D" w:rsidRPr="00CC46FE">
        <w:rPr>
          <w:rFonts w:cstheme="minorHAnsi"/>
          <w:sz w:val="24"/>
          <w:szCs w:val="24"/>
        </w:rPr>
        <w:t xml:space="preserve"> ds.</w:t>
      </w:r>
      <w:r w:rsidRPr="00CC46FE">
        <w:rPr>
          <w:rFonts w:cstheme="minorHAnsi"/>
          <w:sz w:val="24"/>
          <w:szCs w:val="24"/>
        </w:rPr>
        <w:t xml:space="preserve"> gospodarczy</w:t>
      </w:r>
      <w:r w:rsidR="0093410D" w:rsidRPr="00CC46FE">
        <w:rPr>
          <w:rFonts w:cstheme="minorHAnsi"/>
          <w:sz w:val="24"/>
          <w:szCs w:val="24"/>
        </w:rPr>
        <w:t>ch</w:t>
      </w:r>
    </w:p>
    <w:p w14:paraId="1CEA25BF" w14:textId="77777777" w:rsidR="00D4744E" w:rsidRPr="00CC46FE" w:rsidRDefault="00D4744E" w:rsidP="00AD7C9F">
      <w:pPr>
        <w:widowControl w:val="0"/>
        <w:shd w:val="clear" w:color="auto" w:fill="FFFFFF"/>
        <w:spacing w:after="0" w:line="240" w:lineRule="auto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       2) ze strony Wykonawcy:</w:t>
      </w:r>
    </w:p>
    <w:p w14:paraId="5DB6CE33" w14:textId="77777777" w:rsidR="00D4744E" w:rsidRPr="00CC46FE" w:rsidRDefault="00D4744E" w:rsidP="00AD7C9F">
      <w:pPr>
        <w:widowControl w:val="0"/>
        <w:shd w:val="clear" w:color="auto" w:fill="FFFFFF"/>
        <w:spacing w:line="240" w:lineRule="auto"/>
        <w:ind w:left="709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………………………………………………………………………………………………..</w:t>
      </w:r>
    </w:p>
    <w:p w14:paraId="4911751C" w14:textId="77777777" w:rsidR="00D4744E" w:rsidRPr="00CC46FE" w:rsidRDefault="00D4744E" w:rsidP="00AD7C9F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Załączniki do Umowy stanowią jej integralną część</w:t>
      </w:r>
    </w:p>
    <w:p w14:paraId="3DC6934E" w14:textId="23D3F15E" w:rsidR="00D4744E" w:rsidRPr="00CC46FE" w:rsidRDefault="00D4744E" w:rsidP="00AD7C9F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Strony zobowi</w:t>
      </w:r>
      <w:r w:rsidRPr="00CC46FE">
        <w:rPr>
          <w:rFonts w:eastAsia="TimesNewRoman" w:cstheme="minorHAnsi"/>
          <w:sz w:val="24"/>
          <w:szCs w:val="24"/>
        </w:rPr>
        <w:t>ą</w:t>
      </w:r>
      <w:r w:rsidRPr="00CC46FE">
        <w:rPr>
          <w:rFonts w:cstheme="minorHAnsi"/>
          <w:sz w:val="24"/>
          <w:szCs w:val="24"/>
        </w:rPr>
        <w:t>zuj</w:t>
      </w:r>
      <w:r w:rsidRPr="00CC46FE">
        <w:rPr>
          <w:rFonts w:eastAsia="TimesNewRoman" w:cstheme="minorHAnsi"/>
          <w:sz w:val="24"/>
          <w:szCs w:val="24"/>
        </w:rPr>
        <w:t xml:space="preserve">ą </w:t>
      </w:r>
      <w:r w:rsidRPr="00CC46FE">
        <w:rPr>
          <w:rFonts w:cstheme="minorHAnsi"/>
          <w:sz w:val="24"/>
          <w:szCs w:val="24"/>
        </w:rPr>
        <w:t>si</w:t>
      </w:r>
      <w:r w:rsidRPr="00CC46FE">
        <w:rPr>
          <w:rFonts w:eastAsia="TimesNewRoman" w:cstheme="minorHAnsi"/>
          <w:sz w:val="24"/>
          <w:szCs w:val="24"/>
        </w:rPr>
        <w:t xml:space="preserve">ę </w:t>
      </w:r>
      <w:r w:rsidRPr="00CC46FE">
        <w:rPr>
          <w:rFonts w:cstheme="minorHAnsi"/>
          <w:sz w:val="24"/>
          <w:szCs w:val="24"/>
        </w:rPr>
        <w:t>do bezzwłocznego, wzajemnego informowania si</w:t>
      </w:r>
      <w:r w:rsidRPr="00CC46FE">
        <w:rPr>
          <w:rFonts w:eastAsia="TimesNewRoman" w:cstheme="minorHAnsi"/>
          <w:sz w:val="24"/>
          <w:szCs w:val="24"/>
        </w:rPr>
        <w:t xml:space="preserve">ę </w:t>
      </w:r>
      <w:r w:rsidRPr="00CC46FE">
        <w:rPr>
          <w:rFonts w:cstheme="minorHAnsi"/>
          <w:sz w:val="24"/>
          <w:szCs w:val="24"/>
        </w:rPr>
        <w:t>na pi</w:t>
      </w:r>
      <w:r w:rsidRPr="00CC46FE">
        <w:rPr>
          <w:rFonts w:eastAsia="TimesNewRoman" w:cstheme="minorHAnsi"/>
          <w:sz w:val="24"/>
          <w:szCs w:val="24"/>
        </w:rPr>
        <w:t>ś</w:t>
      </w:r>
      <w:r w:rsidRPr="00CC46FE">
        <w:rPr>
          <w:rFonts w:cstheme="minorHAnsi"/>
          <w:sz w:val="24"/>
          <w:szCs w:val="24"/>
        </w:rPr>
        <w:t>mie o ka</w:t>
      </w:r>
      <w:r w:rsidRPr="00CC46FE">
        <w:rPr>
          <w:rFonts w:eastAsia="TimesNewRoman" w:cstheme="minorHAnsi"/>
          <w:sz w:val="24"/>
          <w:szCs w:val="24"/>
        </w:rPr>
        <w:t>ż</w:t>
      </w:r>
      <w:r w:rsidRPr="00CC46FE">
        <w:rPr>
          <w:rFonts w:cstheme="minorHAnsi"/>
          <w:sz w:val="24"/>
          <w:szCs w:val="24"/>
        </w:rPr>
        <w:t>dej zmianie osób, o których mowach w ust. 1 lub ich danych.</w:t>
      </w:r>
    </w:p>
    <w:p w14:paraId="060DF2E7" w14:textId="77777777" w:rsidR="00D4744E" w:rsidRPr="00CC46FE" w:rsidRDefault="00D4744E" w:rsidP="00AD7C9F">
      <w:pPr>
        <w:spacing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4. </w:t>
      </w:r>
      <w:r w:rsidRPr="00CC46FE">
        <w:rPr>
          <w:rFonts w:eastAsia="Calibri" w:cstheme="minorHAnsi"/>
          <w:sz w:val="24"/>
          <w:szCs w:val="24"/>
        </w:rPr>
        <w:t>Adresem do doręczeń są adresy Stron wskazane w komparycji Umowy. Strony zobowiązują</w:t>
      </w:r>
      <w:r w:rsidRPr="00CC46FE">
        <w:rPr>
          <w:rFonts w:cstheme="minorHAnsi"/>
          <w:sz w:val="24"/>
          <w:szCs w:val="24"/>
        </w:rPr>
        <w:t xml:space="preserve"> </w:t>
      </w:r>
      <w:r w:rsidRPr="00CC46FE">
        <w:rPr>
          <w:rFonts w:eastAsia="Calibri" w:cstheme="minorHAnsi"/>
          <w:sz w:val="24"/>
          <w:szCs w:val="24"/>
        </w:rPr>
        <w:t>się do bezzwłocznego informowania się na piśmie o zmianie danych adresowych - pod rygorem uznania za doręczoną korespondencji przesłanej na ostatnio</w:t>
      </w:r>
      <w:r w:rsidRPr="00CC46FE">
        <w:rPr>
          <w:rFonts w:cstheme="minorHAnsi"/>
          <w:sz w:val="24"/>
          <w:szCs w:val="24"/>
        </w:rPr>
        <w:t xml:space="preserve"> </w:t>
      </w:r>
      <w:r w:rsidRPr="00CC46FE">
        <w:rPr>
          <w:rFonts w:eastAsia="Calibri" w:cstheme="minorHAnsi"/>
          <w:sz w:val="24"/>
          <w:szCs w:val="24"/>
        </w:rPr>
        <w:t xml:space="preserve">wskazany przez Stronę adres. Jeżeli Strona odmawia przyjęcia korespondencji na podany drugiej Stronie adres, uznaje się, że korespondencja została skutecznie doręczona Stronie w dniu odmowy jej przyjęcia przez Stronę odmawiającą przyjęcia korespondencji. Jeżeli korespondencja wysłana na podany adres została dwukrotnie awizowana, uznaje się, że korespondencja została skutecznie doręczona w terminie 7 dni, licząc od dnia jej drugiej awizacji.  </w:t>
      </w:r>
    </w:p>
    <w:p w14:paraId="602C3A0B" w14:textId="77777777" w:rsidR="00D4744E" w:rsidRPr="00CC46FE" w:rsidRDefault="00D4744E" w:rsidP="00AD7C9F">
      <w:pPr>
        <w:numPr>
          <w:ilvl w:val="1"/>
          <w:numId w:val="31"/>
        </w:numPr>
        <w:tabs>
          <w:tab w:val="clear" w:pos="1440"/>
          <w:tab w:val="num" w:pos="284"/>
        </w:tabs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Każda ze Stron może poddać sprawy sporne pod rozstrzygnięcie Sądu powszechnego, właściwego miejscowo ze względu na siedzibę Zamawiającego.</w:t>
      </w:r>
    </w:p>
    <w:p w14:paraId="1BBBA5B2" w14:textId="77777777" w:rsidR="00D4744E" w:rsidRPr="00CC46FE" w:rsidRDefault="00D4744E" w:rsidP="00AD7C9F">
      <w:pPr>
        <w:numPr>
          <w:ilvl w:val="1"/>
          <w:numId w:val="31"/>
        </w:numPr>
        <w:tabs>
          <w:tab w:val="clear" w:pos="1440"/>
          <w:tab w:val="num" w:pos="142"/>
          <w:tab w:val="num" w:pos="284"/>
        </w:tabs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 xml:space="preserve">W sprawach nieuregulowanych w Umowie mają zastosowanie w szczególności przepisy Kodeksu cywilnego. </w:t>
      </w:r>
    </w:p>
    <w:p w14:paraId="08D04E25" w14:textId="77777777" w:rsidR="00D4744E" w:rsidRPr="00CC46FE" w:rsidRDefault="00D4744E" w:rsidP="006B4245">
      <w:pPr>
        <w:numPr>
          <w:ilvl w:val="1"/>
          <w:numId w:val="31"/>
        </w:numPr>
        <w:tabs>
          <w:tab w:val="clear" w:pos="1440"/>
          <w:tab w:val="num" w:pos="284"/>
        </w:tabs>
        <w:spacing w:after="0" w:line="240" w:lineRule="auto"/>
        <w:ind w:left="284" w:hanging="284"/>
        <w:rPr>
          <w:rFonts w:cstheme="minorHAnsi"/>
          <w:bCs/>
          <w:sz w:val="24"/>
          <w:szCs w:val="24"/>
        </w:rPr>
      </w:pPr>
      <w:r w:rsidRPr="00CC46FE">
        <w:rPr>
          <w:rFonts w:cstheme="minorHAnsi"/>
          <w:sz w:val="24"/>
          <w:szCs w:val="24"/>
        </w:rPr>
        <w:t>Umowa została sporządzona w dwóch jednobrzmiących egzemplarzach, jeden dla Zamawiającego i jeden dla Wykonawcy.</w:t>
      </w:r>
    </w:p>
    <w:p w14:paraId="3A52A8EC" w14:textId="438C2ABB" w:rsidR="00D4744E" w:rsidRPr="00CC46FE" w:rsidRDefault="00D4744E" w:rsidP="00AD7C9F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3501602" w14:textId="49AD3C58" w:rsidR="00D4744E" w:rsidRDefault="00D4744E" w:rsidP="00AD7C9F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15F0C883" w14:textId="77777777" w:rsidR="00105267" w:rsidRPr="00CC46FE" w:rsidRDefault="00105267" w:rsidP="00AD7C9F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10274A84" w14:textId="07D432DA" w:rsidR="00D4744E" w:rsidRPr="00CC46FE" w:rsidRDefault="00105267" w:rsidP="00AD7C9F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            </w:t>
      </w:r>
      <w:r w:rsidR="00D4744E" w:rsidRPr="00CC46FE">
        <w:rPr>
          <w:rFonts w:cstheme="minorHAnsi"/>
          <w:bCs/>
          <w:sz w:val="24"/>
          <w:szCs w:val="24"/>
        </w:rPr>
        <w:t>………………………………</w:t>
      </w:r>
      <w:r w:rsidR="00D4744E" w:rsidRPr="00CC46FE">
        <w:rPr>
          <w:rFonts w:cstheme="minorHAnsi"/>
          <w:bCs/>
          <w:sz w:val="24"/>
          <w:szCs w:val="24"/>
        </w:rPr>
        <w:tab/>
      </w:r>
      <w:r w:rsidR="00D4744E" w:rsidRPr="00CC46FE">
        <w:rPr>
          <w:rFonts w:cstheme="minorHAnsi"/>
          <w:bCs/>
          <w:sz w:val="24"/>
          <w:szCs w:val="24"/>
        </w:rPr>
        <w:tab/>
      </w:r>
      <w:r w:rsidR="00D4744E" w:rsidRPr="00CC46FE">
        <w:rPr>
          <w:rFonts w:cstheme="minorHAnsi"/>
          <w:bCs/>
          <w:sz w:val="24"/>
          <w:szCs w:val="24"/>
        </w:rPr>
        <w:tab/>
      </w:r>
      <w:r w:rsidR="00D4744E" w:rsidRPr="00CC46FE">
        <w:rPr>
          <w:rFonts w:cstheme="minorHAnsi"/>
          <w:bCs/>
          <w:sz w:val="24"/>
          <w:szCs w:val="24"/>
        </w:rPr>
        <w:tab/>
      </w:r>
      <w:r w:rsidR="00D4744E" w:rsidRPr="00CC46FE">
        <w:rPr>
          <w:rFonts w:cstheme="minorHAnsi"/>
          <w:bCs/>
          <w:sz w:val="24"/>
          <w:szCs w:val="24"/>
        </w:rPr>
        <w:tab/>
      </w:r>
      <w:r w:rsidR="006B4245" w:rsidRPr="00CC46FE">
        <w:rPr>
          <w:rFonts w:cstheme="minorHAnsi"/>
          <w:bCs/>
          <w:sz w:val="24"/>
          <w:szCs w:val="24"/>
        </w:rPr>
        <w:t xml:space="preserve">               </w:t>
      </w:r>
      <w:r w:rsidR="00D4744E" w:rsidRPr="00CC46FE">
        <w:rPr>
          <w:rFonts w:cstheme="minorHAnsi"/>
          <w:bCs/>
          <w:sz w:val="24"/>
          <w:szCs w:val="24"/>
        </w:rPr>
        <w:tab/>
        <w:t>…………………………….</w:t>
      </w:r>
    </w:p>
    <w:p w14:paraId="4E626931" w14:textId="122FAA84" w:rsidR="00D4744E" w:rsidRPr="00CC46FE" w:rsidRDefault="006B4245" w:rsidP="006B4245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CC46FE">
        <w:rPr>
          <w:rFonts w:cstheme="minorHAnsi"/>
          <w:b/>
          <w:bCs/>
          <w:sz w:val="24"/>
          <w:szCs w:val="24"/>
        </w:rPr>
        <w:t xml:space="preserve">   </w:t>
      </w:r>
      <w:r w:rsidR="00105267">
        <w:rPr>
          <w:rFonts w:cstheme="minorHAnsi"/>
          <w:b/>
          <w:bCs/>
          <w:sz w:val="24"/>
          <w:szCs w:val="24"/>
        </w:rPr>
        <w:t xml:space="preserve">               </w:t>
      </w:r>
      <w:r w:rsidR="00D4744E" w:rsidRPr="00CC46FE">
        <w:rPr>
          <w:rFonts w:cstheme="minorHAnsi"/>
          <w:b/>
          <w:bCs/>
          <w:sz w:val="24"/>
          <w:szCs w:val="24"/>
        </w:rPr>
        <w:t>ZAMAWIAJĄCY                                                             </w:t>
      </w:r>
      <w:r w:rsidR="00D4744E" w:rsidRPr="00CC46FE">
        <w:rPr>
          <w:rFonts w:cstheme="minorHAnsi"/>
          <w:b/>
          <w:bCs/>
          <w:sz w:val="24"/>
          <w:szCs w:val="24"/>
        </w:rPr>
        <w:tab/>
      </w:r>
      <w:r w:rsidR="00D4744E" w:rsidRPr="00CC46FE">
        <w:rPr>
          <w:rFonts w:cstheme="minorHAnsi"/>
          <w:b/>
          <w:bCs/>
          <w:sz w:val="24"/>
          <w:szCs w:val="24"/>
        </w:rPr>
        <w:tab/>
      </w:r>
      <w:r w:rsidRPr="00CC46FE">
        <w:rPr>
          <w:rFonts w:cstheme="minorHAnsi"/>
          <w:b/>
          <w:bCs/>
          <w:sz w:val="24"/>
          <w:szCs w:val="24"/>
        </w:rPr>
        <w:t xml:space="preserve">   </w:t>
      </w:r>
      <w:r w:rsidR="00D4744E" w:rsidRPr="00CC46FE">
        <w:rPr>
          <w:rFonts w:cstheme="minorHAnsi"/>
          <w:b/>
          <w:bCs/>
          <w:sz w:val="24"/>
          <w:szCs w:val="24"/>
        </w:rPr>
        <w:t xml:space="preserve"> WYKONAWCA</w:t>
      </w:r>
    </w:p>
    <w:p w14:paraId="306A6254" w14:textId="62692EE7" w:rsidR="00D4744E" w:rsidRPr="00CC46FE" w:rsidRDefault="00D4744E" w:rsidP="00AD7C9F">
      <w:pPr>
        <w:tabs>
          <w:tab w:val="left" w:pos="595"/>
          <w:tab w:val="right" w:pos="7020"/>
        </w:tabs>
        <w:spacing w:line="240" w:lineRule="auto"/>
        <w:rPr>
          <w:rFonts w:eastAsia="PMingLiU" w:cstheme="minorHAnsi"/>
          <w:b/>
          <w:sz w:val="24"/>
          <w:szCs w:val="24"/>
        </w:rPr>
      </w:pPr>
    </w:p>
    <w:p w14:paraId="51E0E3D8" w14:textId="1F753B60" w:rsidR="00D4744E" w:rsidRPr="00CC46FE" w:rsidRDefault="00D4744E" w:rsidP="00AD7C9F">
      <w:pPr>
        <w:tabs>
          <w:tab w:val="left" w:pos="595"/>
          <w:tab w:val="right" w:pos="7020"/>
        </w:tabs>
        <w:spacing w:line="240" w:lineRule="auto"/>
        <w:rPr>
          <w:rFonts w:eastAsia="PMingLiU" w:cstheme="minorHAnsi"/>
          <w:b/>
          <w:sz w:val="24"/>
          <w:szCs w:val="24"/>
        </w:rPr>
      </w:pPr>
    </w:p>
    <w:p w14:paraId="75AFD079" w14:textId="2B8C0717" w:rsidR="007B2607" w:rsidRPr="00CC46FE" w:rsidRDefault="007B2607" w:rsidP="00AD7C9F">
      <w:pPr>
        <w:tabs>
          <w:tab w:val="left" w:pos="595"/>
          <w:tab w:val="right" w:pos="7020"/>
        </w:tabs>
        <w:spacing w:line="240" w:lineRule="auto"/>
        <w:rPr>
          <w:rFonts w:eastAsia="PMingLiU" w:cstheme="minorHAnsi"/>
          <w:b/>
          <w:sz w:val="24"/>
          <w:szCs w:val="24"/>
        </w:rPr>
      </w:pPr>
    </w:p>
    <w:p w14:paraId="5DFF66E1" w14:textId="14DF6251" w:rsidR="00D4744E" w:rsidRPr="00CC46FE" w:rsidRDefault="00D4744E" w:rsidP="00AD7C9F">
      <w:pPr>
        <w:tabs>
          <w:tab w:val="left" w:pos="595"/>
          <w:tab w:val="right" w:pos="7020"/>
        </w:tabs>
        <w:spacing w:line="240" w:lineRule="auto"/>
        <w:rPr>
          <w:rFonts w:eastAsia="PMingLiU" w:cstheme="minorHAnsi"/>
          <w:b/>
          <w:sz w:val="24"/>
          <w:szCs w:val="24"/>
        </w:rPr>
      </w:pPr>
    </w:p>
    <w:p w14:paraId="58CB759F" w14:textId="106C3772" w:rsidR="00AD7C9F" w:rsidRPr="00CC46FE" w:rsidRDefault="00AD7C9F" w:rsidP="00AD7C9F">
      <w:pPr>
        <w:tabs>
          <w:tab w:val="left" w:pos="595"/>
          <w:tab w:val="right" w:pos="7020"/>
        </w:tabs>
        <w:spacing w:line="240" w:lineRule="auto"/>
        <w:rPr>
          <w:rFonts w:eastAsia="PMingLiU" w:cstheme="minorHAnsi"/>
          <w:b/>
          <w:sz w:val="24"/>
          <w:szCs w:val="24"/>
        </w:rPr>
      </w:pPr>
    </w:p>
    <w:p w14:paraId="2297CC5C" w14:textId="3487A4E3" w:rsidR="00AD7C9F" w:rsidRPr="00CC46FE" w:rsidRDefault="00AD7C9F" w:rsidP="00AD7C9F">
      <w:pPr>
        <w:tabs>
          <w:tab w:val="left" w:pos="595"/>
          <w:tab w:val="right" w:pos="7020"/>
        </w:tabs>
        <w:spacing w:line="240" w:lineRule="auto"/>
        <w:rPr>
          <w:rFonts w:eastAsia="PMingLiU" w:cstheme="minorHAnsi"/>
          <w:b/>
          <w:sz w:val="24"/>
          <w:szCs w:val="24"/>
        </w:rPr>
      </w:pPr>
    </w:p>
    <w:p w14:paraId="4F3CB8BF" w14:textId="7E43D274" w:rsidR="00AD7C9F" w:rsidRPr="00CC46FE" w:rsidRDefault="00AD7C9F" w:rsidP="00AD7C9F">
      <w:pPr>
        <w:tabs>
          <w:tab w:val="left" w:pos="595"/>
          <w:tab w:val="right" w:pos="7020"/>
        </w:tabs>
        <w:spacing w:line="240" w:lineRule="auto"/>
        <w:rPr>
          <w:rFonts w:eastAsia="PMingLiU" w:cstheme="minorHAnsi"/>
          <w:b/>
          <w:sz w:val="24"/>
          <w:szCs w:val="24"/>
        </w:rPr>
      </w:pPr>
    </w:p>
    <w:p w14:paraId="7C4B0F12" w14:textId="77777777" w:rsidR="00D4744E" w:rsidRPr="00CC46FE" w:rsidRDefault="00D4744E" w:rsidP="00AD7C9F">
      <w:pPr>
        <w:tabs>
          <w:tab w:val="left" w:pos="595"/>
          <w:tab w:val="right" w:pos="7020"/>
        </w:tabs>
        <w:spacing w:line="240" w:lineRule="auto"/>
        <w:rPr>
          <w:rFonts w:eastAsia="PMingLiU" w:cstheme="minorHAnsi"/>
          <w:b/>
          <w:sz w:val="24"/>
          <w:szCs w:val="24"/>
        </w:rPr>
      </w:pPr>
      <w:r w:rsidRPr="00CC46FE">
        <w:rPr>
          <w:rFonts w:eastAsia="PMingLiU" w:cstheme="minorHAnsi"/>
          <w:b/>
          <w:sz w:val="24"/>
          <w:szCs w:val="24"/>
        </w:rPr>
        <w:t xml:space="preserve">Załączniki: </w:t>
      </w:r>
    </w:p>
    <w:p w14:paraId="668E2E95" w14:textId="77777777" w:rsidR="00D4744E" w:rsidRPr="00CC46FE" w:rsidRDefault="00D4744E" w:rsidP="00AD7C9F">
      <w:pPr>
        <w:tabs>
          <w:tab w:val="right" w:pos="7020"/>
        </w:tabs>
        <w:spacing w:after="0" w:line="240" w:lineRule="auto"/>
        <w:ind w:left="284" w:hanging="284"/>
        <w:rPr>
          <w:rFonts w:eastAsia="PMingLiU" w:cstheme="minorHAnsi"/>
          <w:sz w:val="24"/>
          <w:szCs w:val="24"/>
        </w:rPr>
      </w:pPr>
      <w:r w:rsidRPr="00CC46FE">
        <w:rPr>
          <w:rFonts w:eastAsia="PMingLiU" w:cstheme="minorHAnsi"/>
          <w:sz w:val="24"/>
          <w:szCs w:val="24"/>
        </w:rPr>
        <w:t>1.</w:t>
      </w:r>
      <w:r w:rsidRPr="00CC46FE">
        <w:rPr>
          <w:rFonts w:eastAsia="PMingLiU" w:cstheme="minorHAnsi"/>
          <w:sz w:val="24"/>
          <w:szCs w:val="24"/>
        </w:rPr>
        <w:tab/>
        <w:t>Oferta Wykonawcy</w:t>
      </w:r>
    </w:p>
    <w:p w14:paraId="779DEC82" w14:textId="33FC16B9" w:rsidR="00D4744E" w:rsidRPr="00CC46FE" w:rsidRDefault="009A27AC" w:rsidP="00AD7C9F">
      <w:pPr>
        <w:tabs>
          <w:tab w:val="right" w:pos="7020"/>
        </w:tabs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CC46FE">
        <w:rPr>
          <w:rFonts w:eastAsia="PMingLiU" w:cstheme="minorHAnsi"/>
          <w:sz w:val="24"/>
          <w:szCs w:val="24"/>
        </w:rPr>
        <w:t>2.</w:t>
      </w:r>
      <w:r w:rsidRPr="00CC46FE">
        <w:rPr>
          <w:rFonts w:eastAsia="PMingLiU" w:cstheme="minorHAnsi"/>
          <w:sz w:val="24"/>
          <w:szCs w:val="24"/>
        </w:rPr>
        <w:tab/>
        <w:t>Oświadczenie o braku powiązań kapitałowych z Zamawiającym</w:t>
      </w:r>
    </w:p>
    <w:p w14:paraId="00872407" w14:textId="77777777" w:rsidR="00D4744E" w:rsidRPr="00CC46FE" w:rsidRDefault="00D4744E" w:rsidP="00AD7C9F">
      <w:pPr>
        <w:tabs>
          <w:tab w:val="right" w:pos="7020"/>
        </w:tabs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3.  Oświadczenie o nie podleganiu wykluczeniu ze względu na agresję Rosji na Ukrainę.</w:t>
      </w:r>
    </w:p>
    <w:p w14:paraId="37669AF4" w14:textId="24480327" w:rsidR="00F85AE2" w:rsidRPr="00CC46FE" w:rsidRDefault="00D4744E" w:rsidP="00AD7C9F">
      <w:pPr>
        <w:tabs>
          <w:tab w:val="right" w:pos="7020"/>
        </w:tabs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CC46FE">
        <w:rPr>
          <w:rFonts w:cstheme="minorHAnsi"/>
          <w:sz w:val="24"/>
          <w:szCs w:val="24"/>
        </w:rPr>
        <w:t>4.  Klauzula RODO</w:t>
      </w:r>
    </w:p>
    <w:sectPr w:rsidR="00F85AE2" w:rsidRPr="00CC46FE" w:rsidSect="00477EBB">
      <w:headerReference w:type="default" r:id="rId11"/>
      <w:footerReference w:type="default" r:id="rId12"/>
      <w:pgSz w:w="11906" w:h="16838"/>
      <w:pgMar w:top="1560" w:right="1133" w:bottom="1134" w:left="1134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A0F8E" w14:textId="77777777" w:rsidR="00206E6D" w:rsidRDefault="00206E6D" w:rsidP="00AB616F">
      <w:pPr>
        <w:spacing w:after="0" w:line="240" w:lineRule="auto"/>
      </w:pPr>
      <w:r>
        <w:separator/>
      </w:r>
    </w:p>
  </w:endnote>
  <w:endnote w:type="continuationSeparator" w:id="0">
    <w:p w14:paraId="4DBFF581" w14:textId="77777777" w:rsidR="00206E6D" w:rsidRDefault="00206E6D" w:rsidP="00AB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NewRoman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06284" w14:textId="0DC56653" w:rsidR="00AB616F" w:rsidRPr="008C262F" w:rsidRDefault="00AB616F" w:rsidP="00AB616F">
    <w:pPr>
      <w:pStyle w:val="Stopka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F32C9B" wp14:editId="67257567">
          <wp:simplePos x="0" y="0"/>
          <wp:positionH relativeFrom="margin">
            <wp:align>right</wp:align>
          </wp:positionH>
          <wp:positionV relativeFrom="paragraph">
            <wp:posOffset>21590</wp:posOffset>
          </wp:positionV>
          <wp:extent cx="6115050" cy="412750"/>
          <wp:effectExtent l="0" t="0" r="0" b="6350"/>
          <wp:wrapNone/>
          <wp:docPr id="27" name="Obraz 27" descr="Fundusze Europejskie dla Pomorza 2021-2027 ">
            <a:extLst xmlns:a="http://schemas.openxmlformats.org/drawingml/2006/main">
              <a:ext uri="{C183D7F6-B498-43B3-948B-1728B52AA6E4}">
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6B2FBC" w14:textId="77777777" w:rsidR="00206E6D" w:rsidRDefault="00206E6D" w:rsidP="00AB616F">
      <w:pPr>
        <w:spacing w:after="0" w:line="240" w:lineRule="auto"/>
      </w:pPr>
      <w:r>
        <w:separator/>
      </w:r>
    </w:p>
  </w:footnote>
  <w:footnote w:type="continuationSeparator" w:id="0">
    <w:p w14:paraId="224EA3B9" w14:textId="77777777" w:rsidR="00206E6D" w:rsidRDefault="00206E6D" w:rsidP="00AB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DEF0" w14:textId="3950CDDC" w:rsidR="00477EBB" w:rsidRDefault="003E1AD5" w:rsidP="00A75FDA">
    <w:pPr>
      <w:pStyle w:val="Nagwek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BED1403" wp14:editId="35EE5437">
          <wp:simplePos x="0" y="0"/>
          <wp:positionH relativeFrom="margin">
            <wp:posOffset>13335</wp:posOffset>
          </wp:positionH>
          <wp:positionV relativeFrom="paragraph">
            <wp:posOffset>-268605</wp:posOffset>
          </wp:positionV>
          <wp:extent cx="6105525" cy="638175"/>
          <wp:effectExtent l="0" t="0" r="9525" b="952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7D47E" w14:textId="03D5BA18" w:rsidR="00AB616F" w:rsidRDefault="00AB616F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D54A3236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hAnsi="Tahoma" w:cs="Tahoma" w:hint="default"/>
        <w:b w:val="0"/>
        <w:i w:val="0"/>
        <w:caps w:val="0"/>
        <w:smallCaps w:val="0"/>
        <w:strike w:val="0"/>
        <w:dstrike w:val="0"/>
        <w:outline w:val="0"/>
        <w:shadow w:val="0"/>
        <w:vanish w:val="0"/>
        <w:color w:val="auto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15703D9"/>
    <w:multiLevelType w:val="hybridMultilevel"/>
    <w:tmpl w:val="32BEEC1A"/>
    <w:lvl w:ilvl="0" w:tplc="F2987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366F07"/>
    <w:multiLevelType w:val="hybridMultilevel"/>
    <w:tmpl w:val="A7BE96EA"/>
    <w:lvl w:ilvl="0" w:tplc="C770AF8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82B66"/>
    <w:multiLevelType w:val="hybridMultilevel"/>
    <w:tmpl w:val="B6E01CAA"/>
    <w:lvl w:ilvl="0" w:tplc="3CECB6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2"/>
      </w:rPr>
    </w:lvl>
    <w:lvl w:ilvl="1" w:tplc="32CC38A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B3AD9"/>
    <w:multiLevelType w:val="hybridMultilevel"/>
    <w:tmpl w:val="8B3016CA"/>
    <w:lvl w:ilvl="0" w:tplc="72D002F8">
      <w:start w:val="3"/>
      <w:numFmt w:val="decimal"/>
      <w:lvlText w:val="%1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87607A"/>
    <w:multiLevelType w:val="hybridMultilevel"/>
    <w:tmpl w:val="63BEE08A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44019F3"/>
    <w:multiLevelType w:val="hybridMultilevel"/>
    <w:tmpl w:val="002CEA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9469D"/>
    <w:multiLevelType w:val="hybridMultilevel"/>
    <w:tmpl w:val="4E1AD520"/>
    <w:lvl w:ilvl="0" w:tplc="9C9C9E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82C10A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8B18CA"/>
    <w:multiLevelType w:val="hybridMultilevel"/>
    <w:tmpl w:val="57FA6F44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27AFA"/>
    <w:multiLevelType w:val="hybridMultilevel"/>
    <w:tmpl w:val="CF78BB6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155942"/>
    <w:multiLevelType w:val="hybridMultilevel"/>
    <w:tmpl w:val="5B2AD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35F7C"/>
    <w:multiLevelType w:val="hybridMultilevel"/>
    <w:tmpl w:val="C3460F02"/>
    <w:lvl w:ilvl="0" w:tplc="14B813E0">
      <w:start w:val="1"/>
      <w:numFmt w:val="decimal"/>
      <w:lvlText w:val="%1)"/>
      <w:lvlJc w:val="left"/>
      <w:pPr>
        <w:ind w:left="882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60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2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4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6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8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0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2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42" w:hanging="180"/>
      </w:pPr>
      <w:rPr>
        <w:rFonts w:cs="Times New Roman"/>
      </w:rPr>
    </w:lvl>
  </w:abstractNum>
  <w:abstractNum w:abstractNumId="16" w15:restartNumberingAfterBreak="0">
    <w:nsid w:val="3C6C4A2F"/>
    <w:multiLevelType w:val="hybridMultilevel"/>
    <w:tmpl w:val="FDBA5C98"/>
    <w:lvl w:ilvl="0" w:tplc="6CF6B07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45F657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6E6108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B71BFA"/>
    <w:multiLevelType w:val="hybridMultilevel"/>
    <w:tmpl w:val="A154C508"/>
    <w:lvl w:ilvl="0" w:tplc="15E42766">
      <w:start w:val="1"/>
      <w:numFmt w:val="decimal"/>
      <w:lvlText w:val="%1)"/>
      <w:lvlJc w:val="righ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D366998E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0C2BBD"/>
    <w:multiLevelType w:val="hybridMultilevel"/>
    <w:tmpl w:val="FDF071DE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42698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235FF2"/>
    <w:multiLevelType w:val="hybridMultilevel"/>
    <w:tmpl w:val="0E16E762"/>
    <w:lvl w:ilvl="0" w:tplc="3026A5FC">
      <w:start w:val="1"/>
      <w:numFmt w:val="decimal"/>
      <w:lvlText w:val="%1)"/>
      <w:lvlJc w:val="righ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023E86"/>
    <w:multiLevelType w:val="hybridMultilevel"/>
    <w:tmpl w:val="C8B8CC30"/>
    <w:lvl w:ilvl="0" w:tplc="03AE862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F20072"/>
    <w:multiLevelType w:val="hybridMultilevel"/>
    <w:tmpl w:val="7E90D25A"/>
    <w:lvl w:ilvl="0" w:tplc="73ACEC1C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B94590"/>
    <w:multiLevelType w:val="hybridMultilevel"/>
    <w:tmpl w:val="55BA1FE2"/>
    <w:lvl w:ilvl="0" w:tplc="7E7E1F5E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1C005C"/>
    <w:multiLevelType w:val="hybridMultilevel"/>
    <w:tmpl w:val="D91EF8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26A5FC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</w:lvl>
    <w:lvl w:ilvl="2" w:tplc="71F40F40">
      <w:start w:val="1"/>
      <w:numFmt w:val="lowerLetter"/>
      <w:lvlText w:val="%3)"/>
      <w:lvlJc w:val="right"/>
      <w:pPr>
        <w:tabs>
          <w:tab w:val="num" w:pos="2474"/>
        </w:tabs>
        <w:ind w:left="2474" w:hanging="494"/>
      </w:pPr>
    </w:lvl>
    <w:lvl w:ilvl="3" w:tplc="DE0ABF74">
      <w:numFmt w:val="decimal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216A4D"/>
    <w:multiLevelType w:val="hybridMultilevel"/>
    <w:tmpl w:val="AC7C97EA"/>
    <w:lvl w:ilvl="0" w:tplc="2F56422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1B6011"/>
    <w:multiLevelType w:val="multilevel"/>
    <w:tmpl w:val="E998F848"/>
    <w:name w:val="WW8Num2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4D7746"/>
    <w:multiLevelType w:val="hybridMultilevel"/>
    <w:tmpl w:val="F7A64486"/>
    <w:lvl w:ilvl="0" w:tplc="B82053D6">
      <w:start w:val="1"/>
      <w:numFmt w:val="bullet"/>
      <w:lvlText w:val="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126B6"/>
    <w:multiLevelType w:val="multilevel"/>
    <w:tmpl w:val="95C29E6A"/>
    <w:lvl w:ilvl="0">
      <w:start w:val="1"/>
      <w:numFmt w:val="ordinal"/>
      <w:lvlText w:val="%1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81946"/>
    <w:multiLevelType w:val="hybridMultilevel"/>
    <w:tmpl w:val="872C2812"/>
    <w:lvl w:ilvl="0" w:tplc="1512AC42">
      <w:start w:val="4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5B2399"/>
    <w:multiLevelType w:val="hybridMultilevel"/>
    <w:tmpl w:val="D06651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316D9A"/>
    <w:multiLevelType w:val="hybridMultilevel"/>
    <w:tmpl w:val="9B6285CA"/>
    <w:lvl w:ilvl="0" w:tplc="22B4DB6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402BF2"/>
    <w:multiLevelType w:val="hybridMultilevel"/>
    <w:tmpl w:val="5CD2725A"/>
    <w:lvl w:ilvl="0" w:tplc="C770AF82">
      <w:start w:val="1"/>
      <w:numFmt w:val="decimal"/>
      <w:lvlText w:val="%1."/>
      <w:lvlJc w:val="left"/>
      <w:pPr>
        <w:ind w:left="720" w:hanging="360"/>
      </w:pPr>
    </w:lvl>
    <w:lvl w:ilvl="1" w:tplc="B93E073A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506FD1"/>
    <w:multiLevelType w:val="hybridMultilevel"/>
    <w:tmpl w:val="08060F78"/>
    <w:lvl w:ilvl="0" w:tplc="F69E9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C24DAD"/>
    <w:multiLevelType w:val="hybridMultilevel"/>
    <w:tmpl w:val="49EE8D86"/>
    <w:lvl w:ilvl="0" w:tplc="3D0C6AA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4"/>
  </w:num>
  <w:num w:numId="3">
    <w:abstractNumId w:val="10"/>
  </w:num>
  <w:num w:numId="4">
    <w:abstractNumId w:val="25"/>
  </w:num>
  <w:num w:numId="5">
    <w:abstractNumId w:val="12"/>
  </w:num>
  <w:num w:numId="6">
    <w:abstractNumId w:val="33"/>
  </w:num>
  <w:num w:numId="7">
    <w:abstractNumId w:val="35"/>
  </w:num>
  <w:num w:numId="8">
    <w:abstractNumId w:val="29"/>
  </w:num>
  <w:num w:numId="9">
    <w:abstractNumId w:val="22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30"/>
  </w:num>
  <w:num w:numId="13">
    <w:abstractNumId w:val="3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18"/>
  </w:num>
  <w:num w:numId="16">
    <w:abstractNumId w:val="34"/>
  </w:num>
  <w:num w:numId="17">
    <w:abstractNumId w:val="26"/>
  </w:num>
  <w:num w:numId="18">
    <w:abstractNumId w:val="11"/>
  </w:num>
  <w:num w:numId="19">
    <w:abstractNumId w:val="28"/>
  </w:num>
  <w:num w:numId="20">
    <w:abstractNumId w:val="2"/>
  </w:num>
  <w:num w:numId="21">
    <w:abstractNumId w:val="38"/>
  </w:num>
  <w:num w:numId="22">
    <w:abstractNumId w:val="0"/>
  </w:num>
  <w:num w:numId="23">
    <w:abstractNumId w:val="27"/>
  </w:num>
  <w:num w:numId="24">
    <w:abstractNumId w:val="17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3"/>
  </w:num>
  <w:num w:numId="28">
    <w:abstractNumId w:val="8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17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6"/>
  </w:num>
  <w:num w:numId="34">
    <w:abstractNumId w:val="37"/>
  </w:num>
  <w:num w:numId="35">
    <w:abstractNumId w:val="21"/>
  </w:num>
  <w:num w:numId="36">
    <w:abstractNumId w:val="6"/>
  </w:num>
  <w:num w:numId="37">
    <w:abstractNumId w:val="32"/>
  </w:num>
  <w:num w:numId="38">
    <w:abstractNumId w:val="7"/>
  </w:num>
  <w:num w:numId="39">
    <w:abstractNumId w:val="9"/>
  </w:num>
  <w:num w:numId="40">
    <w:abstractNumId w:val="15"/>
  </w:num>
  <w:num w:numId="41">
    <w:abstractNumId w:val="24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8BCA015-5C76-4226-9C61-326E09928D12}"/>
  </w:docVars>
  <w:rsids>
    <w:rsidRoot w:val="003132E4"/>
    <w:rsid w:val="00032592"/>
    <w:rsid w:val="00056D09"/>
    <w:rsid w:val="000624E2"/>
    <w:rsid w:val="000C0783"/>
    <w:rsid w:val="000C2553"/>
    <w:rsid w:val="00101EB0"/>
    <w:rsid w:val="00105267"/>
    <w:rsid w:val="00126AA1"/>
    <w:rsid w:val="0013100B"/>
    <w:rsid w:val="00137A48"/>
    <w:rsid w:val="001623F2"/>
    <w:rsid w:val="00184984"/>
    <w:rsid w:val="00184BE6"/>
    <w:rsid w:val="001A1443"/>
    <w:rsid w:val="001A5123"/>
    <w:rsid w:val="001C6EAB"/>
    <w:rsid w:val="001D35CF"/>
    <w:rsid w:val="001E6F8D"/>
    <w:rsid w:val="00206E6D"/>
    <w:rsid w:val="00211F76"/>
    <w:rsid w:val="002123B6"/>
    <w:rsid w:val="00212AF6"/>
    <w:rsid w:val="002372F9"/>
    <w:rsid w:val="002442F9"/>
    <w:rsid w:val="00250983"/>
    <w:rsid w:val="00257368"/>
    <w:rsid w:val="00267391"/>
    <w:rsid w:val="0026743E"/>
    <w:rsid w:val="00286F1C"/>
    <w:rsid w:val="002D01D4"/>
    <w:rsid w:val="002E5066"/>
    <w:rsid w:val="003003CA"/>
    <w:rsid w:val="003132E4"/>
    <w:rsid w:val="003233E3"/>
    <w:rsid w:val="00356C1F"/>
    <w:rsid w:val="003656D5"/>
    <w:rsid w:val="003C1B42"/>
    <w:rsid w:val="003C4214"/>
    <w:rsid w:val="003C595E"/>
    <w:rsid w:val="003E1435"/>
    <w:rsid w:val="003E1AD5"/>
    <w:rsid w:val="0040412A"/>
    <w:rsid w:val="00433882"/>
    <w:rsid w:val="00461502"/>
    <w:rsid w:val="00467434"/>
    <w:rsid w:val="00472920"/>
    <w:rsid w:val="00477EBB"/>
    <w:rsid w:val="00482813"/>
    <w:rsid w:val="00491F23"/>
    <w:rsid w:val="004A4979"/>
    <w:rsid w:val="004E4966"/>
    <w:rsid w:val="004F34F4"/>
    <w:rsid w:val="005058B0"/>
    <w:rsid w:val="00511C9D"/>
    <w:rsid w:val="00523FEB"/>
    <w:rsid w:val="00550D88"/>
    <w:rsid w:val="00553A43"/>
    <w:rsid w:val="00556CA6"/>
    <w:rsid w:val="0057236D"/>
    <w:rsid w:val="00575920"/>
    <w:rsid w:val="00577D67"/>
    <w:rsid w:val="00582C7B"/>
    <w:rsid w:val="005A38AC"/>
    <w:rsid w:val="005B38C6"/>
    <w:rsid w:val="005B4706"/>
    <w:rsid w:val="005D0B4C"/>
    <w:rsid w:val="005D1CC6"/>
    <w:rsid w:val="005F2B1D"/>
    <w:rsid w:val="005F69A5"/>
    <w:rsid w:val="00622155"/>
    <w:rsid w:val="006348FC"/>
    <w:rsid w:val="00650935"/>
    <w:rsid w:val="0065216F"/>
    <w:rsid w:val="00657A2C"/>
    <w:rsid w:val="00667597"/>
    <w:rsid w:val="006733A3"/>
    <w:rsid w:val="006A78E8"/>
    <w:rsid w:val="006B4245"/>
    <w:rsid w:val="006C3014"/>
    <w:rsid w:val="006E1E1C"/>
    <w:rsid w:val="006E6396"/>
    <w:rsid w:val="006E742E"/>
    <w:rsid w:val="00742354"/>
    <w:rsid w:val="00757631"/>
    <w:rsid w:val="00793E23"/>
    <w:rsid w:val="00795B8F"/>
    <w:rsid w:val="007B2607"/>
    <w:rsid w:val="007B7F54"/>
    <w:rsid w:val="007D5594"/>
    <w:rsid w:val="007E21F4"/>
    <w:rsid w:val="008065E6"/>
    <w:rsid w:val="00822DDA"/>
    <w:rsid w:val="008413C6"/>
    <w:rsid w:val="0084334F"/>
    <w:rsid w:val="0087115E"/>
    <w:rsid w:val="00874B4D"/>
    <w:rsid w:val="00894DC3"/>
    <w:rsid w:val="008C1815"/>
    <w:rsid w:val="008C19FF"/>
    <w:rsid w:val="008C262F"/>
    <w:rsid w:val="008C7AC1"/>
    <w:rsid w:val="008D12A5"/>
    <w:rsid w:val="008F5C0E"/>
    <w:rsid w:val="00906AA4"/>
    <w:rsid w:val="00912270"/>
    <w:rsid w:val="0093410D"/>
    <w:rsid w:val="00935689"/>
    <w:rsid w:val="00936483"/>
    <w:rsid w:val="00955337"/>
    <w:rsid w:val="009629A6"/>
    <w:rsid w:val="0097361A"/>
    <w:rsid w:val="00996BAF"/>
    <w:rsid w:val="009A1E10"/>
    <w:rsid w:val="009A27AC"/>
    <w:rsid w:val="009C56E8"/>
    <w:rsid w:val="009D3ED5"/>
    <w:rsid w:val="009D5714"/>
    <w:rsid w:val="009D64AE"/>
    <w:rsid w:val="009E2D05"/>
    <w:rsid w:val="009E7675"/>
    <w:rsid w:val="00A21CD6"/>
    <w:rsid w:val="00A22E2B"/>
    <w:rsid w:val="00A27E93"/>
    <w:rsid w:val="00A31F5B"/>
    <w:rsid w:val="00A413FC"/>
    <w:rsid w:val="00A75FDA"/>
    <w:rsid w:val="00AB616F"/>
    <w:rsid w:val="00AC03C4"/>
    <w:rsid w:val="00AC0828"/>
    <w:rsid w:val="00AC7CC3"/>
    <w:rsid w:val="00AD4A42"/>
    <w:rsid w:val="00AD7C9F"/>
    <w:rsid w:val="00B02F84"/>
    <w:rsid w:val="00B0505C"/>
    <w:rsid w:val="00B40D3F"/>
    <w:rsid w:val="00B47EF5"/>
    <w:rsid w:val="00B66FE8"/>
    <w:rsid w:val="00B75F4F"/>
    <w:rsid w:val="00B90D3A"/>
    <w:rsid w:val="00BE059A"/>
    <w:rsid w:val="00C2211D"/>
    <w:rsid w:val="00C23690"/>
    <w:rsid w:val="00C24916"/>
    <w:rsid w:val="00C46A4A"/>
    <w:rsid w:val="00C57913"/>
    <w:rsid w:val="00C648B7"/>
    <w:rsid w:val="00C8436E"/>
    <w:rsid w:val="00C9081E"/>
    <w:rsid w:val="00CA18AD"/>
    <w:rsid w:val="00CA7545"/>
    <w:rsid w:val="00CB2DC6"/>
    <w:rsid w:val="00CC46FE"/>
    <w:rsid w:val="00CD4E2A"/>
    <w:rsid w:val="00CF2CAD"/>
    <w:rsid w:val="00D02F2C"/>
    <w:rsid w:val="00D067B0"/>
    <w:rsid w:val="00D207FF"/>
    <w:rsid w:val="00D22CF0"/>
    <w:rsid w:val="00D31E27"/>
    <w:rsid w:val="00D41BE5"/>
    <w:rsid w:val="00D4744E"/>
    <w:rsid w:val="00D5009B"/>
    <w:rsid w:val="00D65751"/>
    <w:rsid w:val="00D9423B"/>
    <w:rsid w:val="00D96566"/>
    <w:rsid w:val="00DA34C2"/>
    <w:rsid w:val="00DB34C2"/>
    <w:rsid w:val="00DC06FE"/>
    <w:rsid w:val="00DC72D9"/>
    <w:rsid w:val="00E34BA0"/>
    <w:rsid w:val="00E464B5"/>
    <w:rsid w:val="00E46A62"/>
    <w:rsid w:val="00E51C57"/>
    <w:rsid w:val="00E60C27"/>
    <w:rsid w:val="00E6422F"/>
    <w:rsid w:val="00E66169"/>
    <w:rsid w:val="00E7543E"/>
    <w:rsid w:val="00E86D3B"/>
    <w:rsid w:val="00EC11D8"/>
    <w:rsid w:val="00EF1C3B"/>
    <w:rsid w:val="00F0729F"/>
    <w:rsid w:val="00F158B4"/>
    <w:rsid w:val="00F30C76"/>
    <w:rsid w:val="00F61BFA"/>
    <w:rsid w:val="00F85AE2"/>
    <w:rsid w:val="00FD1C6E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A053"/>
  <w15:chartTrackingRefBased/>
  <w15:docId w15:val="{8DA9B232-E2F5-4278-B78D-7FED96E9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744E"/>
  </w:style>
  <w:style w:type="paragraph" w:styleId="Nagwek1">
    <w:name w:val="heading 1"/>
    <w:basedOn w:val="Normalny"/>
    <w:next w:val="Normalny"/>
    <w:link w:val="Nagwek1Znak"/>
    <w:qFormat/>
    <w:rsid w:val="00C9081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8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1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funduszeuepomorskie.pl/strona/4678-zasady-promowania-projektow" TargetMode="External"/><Relationship Id="rId4" Type="http://schemas.openxmlformats.org/officeDocument/2006/relationships/styles" Target="styles.xml"/><Relationship Id="rId9" Type="http://schemas.openxmlformats.org/officeDocument/2006/relationships/hyperlink" Target="https://funduszeuepomorskie.pl/dokumenty-list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A015-5C76-4226-9C61-326E09928D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937657A-FCA2-4C4D-93E2-E313D47E1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2101</Words>
  <Characters>12608</Characters>
  <Application>Microsoft Office Word</Application>
  <DocSecurity>0</DocSecurity>
  <Lines>105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11</vt:i4>
      </vt:variant>
    </vt:vector>
  </HeadingPairs>
  <TitlesOfParts>
    <vt:vector size="12" baseType="lpstr">
      <vt:lpstr/>
      <vt:lpstr/>
      <vt:lpstr>Umowa nr         /17/2026</vt:lpstr>
      <vt:lpstr>3   Wynagrodzenie płatne będzie przelewem na rachunek bankowy Wykonawcy wskazany</vt:lpstr>
      <vt:lpstr>fakturze VAT/rachunku, która/y wystawiona/y będzie z wydłużonym terminem p</vt:lpstr>
      <vt:lpstr>wynoszącym do 60 dni liczonym od momentu jej doręczenia Zamawiającemu. </vt:lpstr>
      <vt:lpstr>4.  Faktury, o których mowa powyżej, wystawione będą z uwzględnieniem przepisów </vt:lpstr>
      <vt:lpstr>5 września 2016 r. o szczególnych zasadach rozliczeń podatku od towarów i u</vt:lpstr>
      <vt:lpstr>dokonywania zwrotu środków publicznych przeznaczonych na realizację projekt</vt:lpstr>
      <vt:lpstr>finansowanych z udziałem środków pochodzących z budżetu Unii Europejskiej l</vt:lpstr>
      <vt:lpstr>członkowskich Europejskiego Porozumienia o Wolnym Handlu przez jednostki sa</vt:lpstr>
      <vt:lpstr>terytorialnego, ze wskazaniem:</vt:lpstr>
    </vt:vector>
  </TitlesOfParts>
  <Company>Urzad Marszalkowski Wojewodztwa Pomorskiego</Company>
  <LinksUpToDate>false</LinksUpToDate>
  <CharactersWithSpaces>14680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DES(33)</dc:creator>
  <cp:keywords/>
  <dc:description/>
  <cp:lastModifiedBy>Kierownik</cp:lastModifiedBy>
  <cp:revision>7</cp:revision>
  <cp:lastPrinted>2026-09-07T12:43:00Z</cp:lastPrinted>
  <dcterms:created xsi:type="dcterms:W3CDTF">2026-08-12T13:08:00Z</dcterms:created>
  <dcterms:modified xsi:type="dcterms:W3CDTF">2026-09-08T06:32:00Z</dcterms:modified>
</cp:coreProperties>
</file>